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9586" w14:textId="34E8992B" w:rsidR="00611A1F" w:rsidRDefault="00177C15" w:rsidP="00177C15">
      <w:pPr>
        <w:pStyle w:val="NoSpacing"/>
        <w:jc w:val="center"/>
        <w:rPr>
          <w:b/>
          <w:sz w:val="24"/>
        </w:rPr>
      </w:pPr>
      <w:r>
        <w:rPr>
          <w:noProof/>
          <w:lang w:eastAsia="en-GB"/>
        </w:rPr>
        <w:drawing>
          <wp:inline distT="0" distB="0" distL="0" distR="0" wp14:anchorId="5A48DC7D" wp14:editId="772FF956">
            <wp:extent cx="5731510" cy="3676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_course_for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67665"/>
                    </a:xfrm>
                    <a:prstGeom prst="rect">
                      <a:avLst/>
                    </a:prstGeom>
                  </pic:spPr>
                </pic:pic>
              </a:graphicData>
            </a:graphic>
          </wp:inline>
        </w:drawing>
      </w:r>
      <w:r w:rsidR="00E1626E" w:rsidRPr="00E1626E">
        <w:rPr>
          <w:noProof/>
          <w:lang w:eastAsia="en-GB"/>
        </w:rPr>
        <w:t xml:space="preserve"> </w:t>
      </w:r>
    </w:p>
    <w:p w14:paraId="0832CFAF" w14:textId="77777777" w:rsidR="00177C15" w:rsidRDefault="00177C15" w:rsidP="00611A1F">
      <w:pPr>
        <w:pStyle w:val="NoSpacing"/>
        <w:rPr>
          <w:b/>
          <w:sz w:val="24"/>
          <w:highlight w:val="yellow"/>
        </w:rPr>
      </w:pPr>
    </w:p>
    <w:p w14:paraId="401F0585" w14:textId="319F5DDB" w:rsidR="004B23A3" w:rsidRPr="009C5D64" w:rsidRDefault="004B23A3" w:rsidP="0037466B">
      <w:pPr>
        <w:pStyle w:val="NoSpacing"/>
        <w:jc w:val="both"/>
        <w:rPr>
          <w:b/>
          <w:sz w:val="24"/>
        </w:rPr>
      </w:pPr>
      <w:r w:rsidRPr="009C5D64">
        <w:rPr>
          <w:b/>
          <w:sz w:val="24"/>
        </w:rPr>
        <w:t xml:space="preserve">International Veterinary Vaccinology Network (IVVN) </w:t>
      </w:r>
    </w:p>
    <w:p w14:paraId="01239736" w14:textId="2560C2EA" w:rsidR="004B23A3" w:rsidRPr="009C5D64" w:rsidRDefault="00D2640C" w:rsidP="0037466B">
      <w:pPr>
        <w:pStyle w:val="NoSpacing"/>
        <w:jc w:val="both"/>
        <w:rPr>
          <w:b/>
          <w:sz w:val="24"/>
        </w:rPr>
      </w:pPr>
      <w:r>
        <w:rPr>
          <w:b/>
          <w:sz w:val="24"/>
        </w:rPr>
        <w:t>Online Training Courses</w:t>
      </w:r>
      <w:r w:rsidR="004B23A3" w:rsidRPr="009C5D64">
        <w:rPr>
          <w:b/>
          <w:sz w:val="24"/>
        </w:rPr>
        <w:t xml:space="preserve"> Application Form</w:t>
      </w:r>
    </w:p>
    <w:p w14:paraId="71BE5F92" w14:textId="53717CC4" w:rsidR="004B23A3" w:rsidRPr="004B23A3" w:rsidRDefault="004B23A3" w:rsidP="0037466B">
      <w:pPr>
        <w:pStyle w:val="NoSpacing"/>
        <w:jc w:val="both"/>
        <w:rPr>
          <w:b/>
        </w:rPr>
      </w:pPr>
    </w:p>
    <w:p w14:paraId="72276C76" w14:textId="6FEC9575" w:rsidR="009B4A1D" w:rsidRDefault="00D2791E" w:rsidP="0037466B">
      <w:pPr>
        <w:spacing w:after="0" w:line="240" w:lineRule="auto"/>
        <w:jc w:val="both"/>
        <w:rPr>
          <w:rFonts w:ascii="Calibri" w:eastAsia="Calibri" w:hAnsi="Calibri" w:cs="Times New Roman"/>
          <w:b/>
        </w:rPr>
      </w:pPr>
      <w:r>
        <w:rPr>
          <w:rFonts w:ascii="Calibri" w:eastAsia="Calibri" w:hAnsi="Calibri" w:cs="Times New Roman"/>
          <w:b/>
        </w:rPr>
        <w:t>COMPLIANCE WITH DATA PROTECTION LAWS</w:t>
      </w:r>
    </w:p>
    <w:p w14:paraId="4138166E" w14:textId="77777777" w:rsidR="00D2791E" w:rsidRPr="009B4A1D" w:rsidRDefault="00D2791E" w:rsidP="0037466B">
      <w:pPr>
        <w:spacing w:after="0" w:line="240" w:lineRule="auto"/>
        <w:jc w:val="both"/>
        <w:rPr>
          <w:rFonts w:ascii="Calibri" w:eastAsia="Calibri" w:hAnsi="Calibri" w:cs="Times New Roman"/>
          <w:b/>
        </w:rPr>
      </w:pPr>
    </w:p>
    <w:p w14:paraId="0878F73D" w14:textId="77777777" w:rsidR="00D2791E" w:rsidRDefault="00D2791E" w:rsidP="0037466B">
      <w:pPr>
        <w:spacing w:after="0" w:line="240" w:lineRule="auto"/>
        <w:jc w:val="both"/>
        <w:rPr>
          <w:rFonts w:ascii="Calibri" w:eastAsia="Calibri" w:hAnsi="Calibri" w:cs="Times New Roman"/>
          <w:b/>
        </w:rPr>
      </w:pPr>
      <w:r>
        <w:rPr>
          <w:rFonts w:ascii="Calibri" w:eastAsia="Calibri" w:hAnsi="Calibri" w:cs="Times New Roman"/>
          <w:b/>
        </w:rPr>
        <w:t xml:space="preserve">In accordance with Data Protection Laws, the personal data provided in this form will be processed by the University of Edinburgh, and may be held on a computerised database and/or manual files. </w:t>
      </w:r>
    </w:p>
    <w:p w14:paraId="563F6DEC" w14:textId="77777777" w:rsidR="00D2791E" w:rsidRDefault="00D2791E" w:rsidP="0037466B">
      <w:pPr>
        <w:spacing w:after="0" w:line="240" w:lineRule="auto"/>
        <w:jc w:val="both"/>
        <w:rPr>
          <w:rFonts w:ascii="Calibri" w:eastAsia="Calibri" w:hAnsi="Calibri" w:cs="Times New Roman"/>
          <w:b/>
        </w:rPr>
      </w:pPr>
    </w:p>
    <w:p w14:paraId="30CB6EF9" w14:textId="1BBACC91" w:rsidR="00D2791E" w:rsidRPr="00D2791E" w:rsidRDefault="00D2791E" w:rsidP="0037466B">
      <w:pPr>
        <w:spacing w:after="0" w:line="240" w:lineRule="auto"/>
        <w:jc w:val="both"/>
        <w:rPr>
          <w:rFonts w:ascii="Calibri" w:eastAsia="Calibri" w:hAnsi="Calibri" w:cs="Times New Roman"/>
          <w:b/>
        </w:rPr>
      </w:pPr>
      <w:r w:rsidRPr="00D2791E">
        <w:rPr>
          <w:rFonts w:ascii="Calibri" w:eastAsia="Calibri" w:hAnsi="Calibri" w:cs="Times New Roman"/>
          <w:b/>
        </w:rPr>
        <w:t xml:space="preserve">For the purposes of this form, "Data Protection Laws" shall include General Data Protection Regulation (EU) 2016/679, the UK Data Protection Act 2018 and, </w:t>
      </w:r>
      <w:r w:rsidR="00D3290A">
        <w:rPr>
          <w:rFonts w:ascii="Calibri" w:eastAsia="Calibri" w:hAnsi="Calibri" w:cs="Times New Roman"/>
          <w:b/>
        </w:rPr>
        <w:t xml:space="preserve">from </w:t>
      </w:r>
      <w:r w:rsidRPr="00D2791E">
        <w:rPr>
          <w:rFonts w:ascii="Calibri" w:eastAsia="Calibri" w:hAnsi="Calibri" w:cs="Times New Roman"/>
          <w:b/>
          <w:lang w:val="en-US"/>
        </w:rPr>
        <w:t xml:space="preserve">the </w:t>
      </w:r>
      <w:r w:rsidR="00D3290A">
        <w:rPr>
          <w:rFonts w:ascii="Calibri" w:eastAsia="Calibri" w:hAnsi="Calibri" w:cs="Times New Roman"/>
          <w:b/>
          <w:lang w:val="en-US"/>
        </w:rPr>
        <w:t xml:space="preserve">date on which the </w:t>
      </w:r>
      <w:r w:rsidRPr="00D2791E">
        <w:rPr>
          <w:rFonts w:ascii="Calibri" w:eastAsia="Calibri" w:hAnsi="Calibri" w:cs="Times New Roman"/>
          <w:b/>
          <w:lang w:val="en-US"/>
        </w:rPr>
        <w:t xml:space="preserve">UK leaves the European Union, all legislation enacted in the UK in respect of the protection of </w:t>
      </w:r>
      <w:r w:rsidRPr="00D2791E">
        <w:rPr>
          <w:rFonts w:ascii="Calibri" w:eastAsia="Calibri" w:hAnsi="Calibri" w:cs="Times New Roman"/>
          <w:b/>
          <w:bCs/>
          <w:lang w:val="en-US"/>
        </w:rPr>
        <w:t>personal data</w:t>
      </w:r>
      <w:r w:rsidRPr="00D2791E">
        <w:rPr>
          <w:rFonts w:ascii="Calibri" w:eastAsia="Calibri" w:hAnsi="Calibri" w:cs="Times New Roman"/>
          <w:b/>
        </w:rPr>
        <w:t xml:space="preserve">. </w:t>
      </w:r>
    </w:p>
    <w:p w14:paraId="283D7095" w14:textId="276CE352" w:rsidR="00D2791E" w:rsidRDefault="00D2791E" w:rsidP="0037466B">
      <w:pPr>
        <w:spacing w:after="0" w:line="240" w:lineRule="auto"/>
        <w:jc w:val="both"/>
        <w:rPr>
          <w:rFonts w:ascii="Calibri" w:eastAsia="Calibri" w:hAnsi="Calibri" w:cs="Times New Roman"/>
          <w:b/>
        </w:rPr>
      </w:pPr>
      <w:r>
        <w:rPr>
          <w:rFonts w:ascii="Calibri" w:eastAsia="Calibri" w:hAnsi="Calibri" w:cs="Times New Roman"/>
          <w:b/>
        </w:rPr>
        <w:t xml:space="preserve"> </w:t>
      </w:r>
    </w:p>
    <w:p w14:paraId="6D78EEE3" w14:textId="0BD425ED" w:rsidR="009B4A1D" w:rsidRPr="009B4A1D" w:rsidRDefault="009B4A1D" w:rsidP="0037466B">
      <w:pPr>
        <w:spacing w:after="0" w:line="240" w:lineRule="auto"/>
        <w:jc w:val="both"/>
        <w:rPr>
          <w:rFonts w:ascii="Calibri" w:eastAsia="Calibri" w:hAnsi="Calibri" w:cs="Times New Roman"/>
          <w:b/>
        </w:rPr>
      </w:pPr>
      <w:r w:rsidRPr="009B4A1D">
        <w:rPr>
          <w:rFonts w:ascii="Calibri" w:eastAsia="Calibri" w:hAnsi="Calibri" w:cs="Times New Roman"/>
          <w:b/>
        </w:rPr>
        <w:t>We are committed to protecting and respecting your privacy. Please read our privacy notice at the end of this Application Form (and also found on the IVVN website:</w:t>
      </w:r>
      <w:r w:rsidR="00F30A30" w:rsidRPr="00F30A30">
        <w:t xml:space="preserve"> </w:t>
      </w:r>
      <w:hyperlink r:id="rId8" w:history="1">
        <w:r w:rsidR="00F30A30" w:rsidRPr="008C4408">
          <w:rPr>
            <w:rStyle w:val="Hyperlink"/>
            <w:rFonts w:ascii="Calibri" w:eastAsia="Calibri" w:hAnsi="Calibri" w:cs="Times New Roman"/>
            <w:b/>
          </w:rPr>
          <w:t>https://www.intvetvaccnet.co.uk/catalyst-funding/privacy-statement</w:t>
        </w:r>
      </w:hyperlink>
      <w:r w:rsidR="00F30A30">
        <w:rPr>
          <w:rFonts w:ascii="Calibri" w:eastAsia="Calibri" w:hAnsi="Calibri" w:cs="Times New Roman"/>
          <w:b/>
        </w:rPr>
        <w:t>)</w:t>
      </w:r>
      <w:r w:rsidRPr="009B4A1D">
        <w:rPr>
          <w:rFonts w:ascii="Calibri" w:eastAsia="Calibri" w:hAnsi="Calibri" w:cs="Times New Roman"/>
          <w:b/>
        </w:rPr>
        <w:t xml:space="preserve"> which sets out the basis on which any personal data we collect from you and that you provide to us will be processed by us.</w:t>
      </w:r>
    </w:p>
    <w:p w14:paraId="1D3510ED" w14:textId="77777777" w:rsidR="004B23A3" w:rsidRDefault="004B23A3" w:rsidP="0037466B">
      <w:pPr>
        <w:pStyle w:val="NoSpacing"/>
        <w:jc w:val="both"/>
      </w:pPr>
    </w:p>
    <w:p w14:paraId="362EA7F0" w14:textId="0C8A55B6" w:rsidR="00C420A8" w:rsidRDefault="008912C2" w:rsidP="0037466B">
      <w:pPr>
        <w:pStyle w:val="NoSpacing"/>
        <w:jc w:val="both"/>
      </w:pPr>
      <w:r>
        <w:t xml:space="preserve">Prior to completing this application form, please </w:t>
      </w:r>
      <w:r w:rsidR="00C75144">
        <w:t>read the information below</w:t>
      </w:r>
      <w:r w:rsidR="00585B63">
        <w:t xml:space="preserve"> </w:t>
      </w:r>
      <w:r w:rsidR="003731DF" w:rsidRPr="00E6171D">
        <w:t>which details</w:t>
      </w:r>
      <w:r w:rsidRPr="00E6171D">
        <w:t xml:space="preserve"> </w:t>
      </w:r>
      <w:r w:rsidR="0037466B" w:rsidRPr="00E6171D">
        <w:t xml:space="preserve">the available </w:t>
      </w:r>
      <w:r w:rsidRPr="00E6171D">
        <w:t>training courses</w:t>
      </w:r>
      <w:r>
        <w:t xml:space="preserve"> and the eligibility criteria </w:t>
      </w:r>
      <w:r w:rsidR="00CE7EEA">
        <w:t xml:space="preserve">to apply. </w:t>
      </w:r>
      <w:r>
        <w:t>Please complete each section (the number of words indicated for each section provide guidance for the level of detail required and is not a strict limit)</w:t>
      </w:r>
      <w:r w:rsidRPr="00BF6CBB">
        <w:t xml:space="preserve">. </w:t>
      </w:r>
      <w:r w:rsidR="00C420A8" w:rsidRPr="00BF6CBB">
        <w:t xml:space="preserve">Please send the completed application form (in Word format) and a one page CV to </w:t>
      </w:r>
      <w:hyperlink r:id="rId9" w:history="1">
        <w:r w:rsidR="00C420A8" w:rsidRPr="00BF6CBB">
          <w:rPr>
            <w:rStyle w:val="Hyperlink"/>
          </w:rPr>
          <w:t>IVVN@roslin.ed.ac.uk</w:t>
        </w:r>
      </w:hyperlink>
      <w:r w:rsidR="00C420A8" w:rsidRPr="00BF6CBB">
        <w:t xml:space="preserve"> by </w:t>
      </w:r>
      <w:r w:rsidR="00956A49" w:rsidRPr="00BF6CBB">
        <w:t>9am</w:t>
      </w:r>
      <w:r w:rsidR="00436C24" w:rsidRPr="00BF6CBB">
        <w:t xml:space="preserve"> GMT</w:t>
      </w:r>
      <w:r w:rsidR="00956A49" w:rsidRPr="00BF6CBB">
        <w:t xml:space="preserve"> on</w:t>
      </w:r>
      <w:r w:rsidR="00956A49" w:rsidRPr="00BF6CBB">
        <w:rPr>
          <w:b/>
        </w:rPr>
        <w:t xml:space="preserve"> </w:t>
      </w:r>
      <w:r w:rsidR="000A18D5">
        <w:rPr>
          <w:b/>
        </w:rPr>
        <w:t>13</w:t>
      </w:r>
      <w:r w:rsidR="00BF6CBB" w:rsidRPr="00BF6CBB">
        <w:rPr>
          <w:b/>
        </w:rPr>
        <w:t xml:space="preserve"> December 2022.</w:t>
      </w:r>
    </w:p>
    <w:p w14:paraId="53AFE197" w14:textId="7E805CA8" w:rsidR="008912C2" w:rsidRDefault="008912C2" w:rsidP="0037466B">
      <w:pPr>
        <w:pStyle w:val="NoSpacing"/>
        <w:jc w:val="both"/>
      </w:pPr>
    </w:p>
    <w:p w14:paraId="765C35FB" w14:textId="13AD164F" w:rsidR="008912C2" w:rsidRPr="00F30A30" w:rsidRDefault="008912C2" w:rsidP="0037466B">
      <w:pPr>
        <w:pStyle w:val="NoSpacing"/>
        <w:jc w:val="both"/>
        <w:rPr>
          <w:b/>
          <w:sz w:val="24"/>
        </w:rPr>
      </w:pPr>
      <w:r w:rsidRPr="00F30A30">
        <w:rPr>
          <w:b/>
          <w:sz w:val="24"/>
        </w:rPr>
        <w:t>Online Training Courses</w:t>
      </w:r>
    </w:p>
    <w:p w14:paraId="72D24E78" w14:textId="590428C7" w:rsidR="00CE7EEA" w:rsidRDefault="00CE7EEA" w:rsidP="0037466B">
      <w:pPr>
        <w:pStyle w:val="NoSpacing"/>
        <w:jc w:val="both"/>
        <w:rPr>
          <w:u w:val="single"/>
        </w:rPr>
      </w:pPr>
    </w:p>
    <w:p w14:paraId="6EDA387D" w14:textId="0710393B" w:rsidR="008912C2" w:rsidRDefault="00BF6CBB" w:rsidP="00CB0A0A">
      <w:pPr>
        <w:pStyle w:val="NoSpacing"/>
        <w:jc w:val="both"/>
        <w:rPr>
          <w:u w:val="single"/>
        </w:rPr>
      </w:pPr>
      <w:r>
        <w:t xml:space="preserve">We are pleased to offer </w:t>
      </w:r>
      <w:r w:rsidR="00C75144">
        <w:t xml:space="preserve">early career researcher </w:t>
      </w:r>
      <w:r>
        <w:t xml:space="preserve">IVVN members access to online training courses, delivered by </w:t>
      </w:r>
      <w:hyperlink r:id="rId10" w:history="1">
        <w:r w:rsidRPr="00BF6CBB">
          <w:rPr>
            <w:rStyle w:val="Hyperlink"/>
          </w:rPr>
          <w:t>Scriptoria</w:t>
        </w:r>
      </w:hyperlink>
      <w:r w:rsidR="00CE7EEA" w:rsidRPr="00CE7EEA">
        <w:t xml:space="preserve">. </w:t>
      </w:r>
      <w:r w:rsidR="0037466B">
        <w:t xml:space="preserve">Before selecting a course, please </w:t>
      </w:r>
      <w:r w:rsidR="00C75144">
        <w:t xml:space="preserve">read the information about each course on the IVVN website and ensure </w:t>
      </w:r>
      <w:r w:rsidR="0037466B">
        <w:t xml:space="preserve">will be able to attend all of the sessions for that particular course. </w:t>
      </w:r>
      <w:r w:rsidR="00CE7EEA">
        <w:t>There are limited spaces on each course so we envisage that successful applicants will be allocated a place on one course only, to ensure as many</w:t>
      </w:r>
      <w:r w:rsidR="004314E7">
        <w:t xml:space="preserve"> participants</w:t>
      </w:r>
      <w:r w:rsidR="00CE7EEA">
        <w:t xml:space="preserve"> can access the course</w:t>
      </w:r>
      <w:r w:rsidR="003731DF">
        <w:t>s as possible. Therefore, we request that applicants</w:t>
      </w:r>
      <w:r>
        <w:t xml:space="preserve"> select no more than two</w:t>
      </w:r>
      <w:r w:rsidR="00CE7EEA">
        <w:t xml:space="preserve"> </w:t>
      </w:r>
      <w:r w:rsidR="00C420A8">
        <w:t>courses that</w:t>
      </w:r>
      <w:r w:rsidR="00CE7EEA">
        <w:t xml:space="preserve"> they would like to attend</w:t>
      </w:r>
      <w:r w:rsidR="00C420A8">
        <w:t>,</w:t>
      </w:r>
      <w:r w:rsidR="00CE7EEA">
        <w:t xml:space="preserve"> and </w:t>
      </w:r>
      <w:r w:rsidR="00E6171D">
        <w:t>if more than one course is selected</w:t>
      </w:r>
      <w:r>
        <w:t>, indicate their order of preference.</w:t>
      </w:r>
      <w:r w:rsidR="00C420A8">
        <w:t xml:space="preserve"> </w:t>
      </w:r>
      <w:r w:rsidR="00C75144">
        <w:t>Please note, Scriptoria have previously hosted the online</w:t>
      </w:r>
      <w:r w:rsidRPr="00BF6CBB">
        <w:t xml:space="preserve"> </w:t>
      </w:r>
      <w:r w:rsidR="007C039B" w:rsidRPr="00BF6CBB">
        <w:t>grant writing and project management courses in 2021, therefore if you have already at</w:t>
      </w:r>
      <w:r w:rsidRPr="00BF6CBB">
        <w:t>tended those</w:t>
      </w:r>
      <w:r w:rsidR="007C039B" w:rsidRPr="00BF6CBB">
        <w:t xml:space="preserve"> courses, please do not select to attend them again.</w:t>
      </w:r>
    </w:p>
    <w:p w14:paraId="70BE87CB" w14:textId="77777777" w:rsidR="00F30A30" w:rsidRDefault="00F30A30" w:rsidP="00CB0A0A">
      <w:pPr>
        <w:pStyle w:val="NoSpacing"/>
        <w:jc w:val="both"/>
        <w:rPr>
          <w:u w:val="single"/>
        </w:rPr>
      </w:pPr>
    </w:p>
    <w:p w14:paraId="4569BB3D" w14:textId="13E0665E" w:rsidR="00D2640C" w:rsidRPr="00F30A30" w:rsidRDefault="00D2640C" w:rsidP="00CB0A0A">
      <w:pPr>
        <w:pStyle w:val="NoSpacing"/>
        <w:jc w:val="both"/>
        <w:rPr>
          <w:b/>
          <w:sz w:val="24"/>
        </w:rPr>
      </w:pPr>
      <w:r w:rsidRPr="00F30A30">
        <w:rPr>
          <w:b/>
          <w:sz w:val="24"/>
        </w:rPr>
        <w:t>Eligibility</w:t>
      </w:r>
      <w:r w:rsidR="008912C2" w:rsidRPr="00F30A30">
        <w:rPr>
          <w:b/>
          <w:sz w:val="24"/>
        </w:rPr>
        <w:t xml:space="preserve"> Criteria:</w:t>
      </w:r>
    </w:p>
    <w:p w14:paraId="66EADC39" w14:textId="1C580C06" w:rsidR="00D2640C" w:rsidRDefault="00D2640C" w:rsidP="00CB0A0A">
      <w:pPr>
        <w:pStyle w:val="NoSpacing"/>
        <w:jc w:val="both"/>
      </w:pPr>
    </w:p>
    <w:p w14:paraId="1E5292DD" w14:textId="3B864BF9" w:rsidR="008912C2" w:rsidRDefault="008912C2" w:rsidP="008912C2">
      <w:pPr>
        <w:pStyle w:val="NoSpacing"/>
        <w:numPr>
          <w:ilvl w:val="0"/>
          <w:numId w:val="4"/>
        </w:numPr>
        <w:jc w:val="both"/>
      </w:pPr>
      <w:r>
        <w:t>Applicants should be e</w:t>
      </w:r>
      <w:r w:rsidR="00D2640C">
        <w:t xml:space="preserve">arly </w:t>
      </w:r>
      <w:r w:rsidR="00D2640C" w:rsidRPr="00956A49">
        <w:t>career res</w:t>
      </w:r>
      <w:r w:rsidRPr="00956A49">
        <w:t>earchers (</w:t>
      </w:r>
      <w:r w:rsidR="00956A49" w:rsidRPr="00956A49">
        <w:t>PhD students and postdocs</w:t>
      </w:r>
      <w:r w:rsidRPr="00956A49">
        <w:t>).</w:t>
      </w:r>
    </w:p>
    <w:p w14:paraId="78D1F86D" w14:textId="75C372A0" w:rsidR="00D2640C" w:rsidRDefault="00C75144" w:rsidP="008912C2">
      <w:pPr>
        <w:pStyle w:val="NoSpacing"/>
        <w:numPr>
          <w:ilvl w:val="0"/>
          <w:numId w:val="4"/>
        </w:numPr>
        <w:jc w:val="both"/>
      </w:pPr>
      <w:r>
        <w:t>P</w:t>
      </w:r>
      <w:r w:rsidR="0001059C">
        <w:t>riority will be given to those from LMIC countries</w:t>
      </w:r>
      <w:r w:rsidR="00D2640C" w:rsidRPr="00D2640C">
        <w:t xml:space="preserve"> </w:t>
      </w:r>
      <w:r w:rsidR="008912C2">
        <w:t xml:space="preserve">(all countries listed </w:t>
      </w:r>
      <w:hyperlink r:id="rId11" w:history="1">
        <w:r w:rsidR="008912C2" w:rsidRPr="00BF6CBB">
          <w:rPr>
            <w:rStyle w:val="Hyperlink"/>
          </w:rPr>
          <w:t>here</w:t>
        </w:r>
      </w:hyperlink>
      <w:r w:rsidR="008912C2">
        <w:t xml:space="preserve"> are eligible to apply</w:t>
      </w:r>
      <w:r w:rsidR="007C039B">
        <w:t xml:space="preserve"> under the LMIC category</w:t>
      </w:r>
      <w:r w:rsidR="008912C2">
        <w:t>)</w:t>
      </w:r>
      <w:r w:rsidR="00D2640C" w:rsidRPr="00D2640C">
        <w:t>.</w:t>
      </w:r>
    </w:p>
    <w:p w14:paraId="3F7ACF74" w14:textId="345CD75E" w:rsidR="00F30A30" w:rsidRDefault="008912C2" w:rsidP="00F41007">
      <w:pPr>
        <w:pStyle w:val="NoSpacing"/>
        <w:numPr>
          <w:ilvl w:val="0"/>
          <w:numId w:val="4"/>
        </w:numPr>
        <w:jc w:val="both"/>
      </w:pPr>
      <w:r>
        <w:t>Applicants should be members of the IVVN</w:t>
      </w:r>
      <w:r w:rsidR="007C039B">
        <w:t xml:space="preserve"> and have up-to-date member profiles</w:t>
      </w:r>
      <w:r>
        <w:t xml:space="preserve">. Please sign up for free IVVN membership </w:t>
      </w:r>
      <w:hyperlink r:id="rId12" w:history="1">
        <w:r w:rsidRPr="00F34820">
          <w:rPr>
            <w:rStyle w:val="Hyperlink"/>
          </w:rPr>
          <w:t>here</w:t>
        </w:r>
      </w:hyperlink>
      <w:r w:rsidR="00F30A30">
        <w:t>.</w:t>
      </w:r>
    </w:p>
    <w:p w14:paraId="68BEF209" w14:textId="02EAA96E" w:rsidR="00BF6CBB" w:rsidRDefault="00BF6CBB" w:rsidP="00BF6CBB">
      <w:pPr>
        <w:pStyle w:val="NoSpacing"/>
        <w:jc w:val="both"/>
      </w:pPr>
    </w:p>
    <w:p w14:paraId="7F7295EF" w14:textId="263BE7BE" w:rsidR="00BF6CBB" w:rsidRDefault="00BF6CBB" w:rsidP="00BF6CBB">
      <w:pPr>
        <w:pStyle w:val="NoSpacing"/>
        <w:jc w:val="both"/>
      </w:pPr>
    </w:p>
    <w:p w14:paraId="63363C70" w14:textId="6CD6C6C3" w:rsidR="00BF6CBB" w:rsidRDefault="00BF6CBB" w:rsidP="00BF6CBB">
      <w:pPr>
        <w:pStyle w:val="NoSpacing"/>
        <w:jc w:val="both"/>
      </w:pPr>
    </w:p>
    <w:p w14:paraId="06940960" w14:textId="77777777" w:rsidR="00C75144" w:rsidRDefault="00C75144" w:rsidP="00BF6CBB">
      <w:pPr>
        <w:pStyle w:val="NoSpacing"/>
        <w:jc w:val="both"/>
      </w:pPr>
    </w:p>
    <w:p w14:paraId="7DDC12C7" w14:textId="6DDB84F8" w:rsidR="005E4AEC" w:rsidRDefault="005E4AEC" w:rsidP="0069644F">
      <w:pPr>
        <w:pStyle w:val="NoSpacing"/>
      </w:pPr>
    </w:p>
    <w:tbl>
      <w:tblPr>
        <w:tblStyle w:val="TableGrid"/>
        <w:tblW w:w="9017" w:type="dxa"/>
        <w:tblLook w:val="04A0" w:firstRow="1" w:lastRow="0" w:firstColumn="1" w:lastColumn="0" w:noHBand="0" w:noVBand="1"/>
      </w:tblPr>
      <w:tblGrid>
        <w:gridCol w:w="4283"/>
        <w:gridCol w:w="4734"/>
      </w:tblGrid>
      <w:tr w:rsidR="00015764" w14:paraId="5E32742D" w14:textId="77777777" w:rsidTr="00080E1D">
        <w:trPr>
          <w:trHeight w:val="265"/>
        </w:trPr>
        <w:tc>
          <w:tcPr>
            <w:tcW w:w="9017" w:type="dxa"/>
            <w:gridSpan w:val="2"/>
            <w:shd w:val="clear" w:color="auto" w:fill="17365D" w:themeFill="text2" w:themeFillShade="BF"/>
          </w:tcPr>
          <w:p w14:paraId="3C492C3A" w14:textId="1D1F4E27" w:rsidR="00015764" w:rsidRPr="00C86996" w:rsidRDefault="00D2640C" w:rsidP="00D2640C">
            <w:pPr>
              <w:pStyle w:val="NoSpacing"/>
              <w:tabs>
                <w:tab w:val="left" w:pos="2844"/>
              </w:tabs>
              <w:rPr>
                <w:b/>
              </w:rPr>
            </w:pPr>
            <w:r w:rsidRPr="00D2640C">
              <w:rPr>
                <w:b/>
              </w:rPr>
              <w:lastRenderedPageBreak/>
              <w:t>1.</w:t>
            </w:r>
            <w:r>
              <w:rPr>
                <w:b/>
              </w:rPr>
              <w:t xml:space="preserve"> </w:t>
            </w:r>
            <w:r w:rsidR="00015764">
              <w:rPr>
                <w:b/>
              </w:rPr>
              <w:t xml:space="preserve">Applicant Details </w:t>
            </w:r>
          </w:p>
        </w:tc>
      </w:tr>
      <w:tr w:rsidR="00015764" w14:paraId="7D28DE62" w14:textId="77777777" w:rsidTr="00080E1D">
        <w:trPr>
          <w:trHeight w:val="270"/>
        </w:trPr>
        <w:tc>
          <w:tcPr>
            <w:tcW w:w="4283" w:type="dxa"/>
          </w:tcPr>
          <w:p w14:paraId="0C69DFAD" w14:textId="44C1550A" w:rsidR="00015764" w:rsidRDefault="00015764" w:rsidP="00E66769">
            <w:pPr>
              <w:pStyle w:val="NoSpacing"/>
            </w:pPr>
            <w:r>
              <w:t>Name</w:t>
            </w:r>
          </w:p>
        </w:tc>
        <w:tc>
          <w:tcPr>
            <w:tcW w:w="4734" w:type="dxa"/>
          </w:tcPr>
          <w:p w14:paraId="54B6A01A" w14:textId="77777777" w:rsidR="00015764" w:rsidRDefault="00015764" w:rsidP="00E66769">
            <w:pPr>
              <w:pStyle w:val="NoSpacing"/>
            </w:pPr>
          </w:p>
        </w:tc>
      </w:tr>
      <w:tr w:rsidR="00015764" w14:paraId="0401DD99" w14:textId="77777777" w:rsidTr="00080E1D">
        <w:trPr>
          <w:trHeight w:val="270"/>
        </w:trPr>
        <w:tc>
          <w:tcPr>
            <w:tcW w:w="4283" w:type="dxa"/>
          </w:tcPr>
          <w:p w14:paraId="23E846BF" w14:textId="3F9623B6" w:rsidR="00D2640C" w:rsidRDefault="00D2640C" w:rsidP="00E66769">
            <w:pPr>
              <w:pStyle w:val="NoSpacing"/>
            </w:pPr>
            <w:r>
              <w:t>Position held</w:t>
            </w:r>
          </w:p>
        </w:tc>
        <w:tc>
          <w:tcPr>
            <w:tcW w:w="4734" w:type="dxa"/>
          </w:tcPr>
          <w:p w14:paraId="20EECB81" w14:textId="77777777" w:rsidR="00015764" w:rsidRDefault="00015764" w:rsidP="00E66769">
            <w:pPr>
              <w:pStyle w:val="NoSpacing"/>
            </w:pPr>
          </w:p>
        </w:tc>
      </w:tr>
      <w:tr w:rsidR="00015764" w14:paraId="02302486" w14:textId="77777777" w:rsidTr="00080E1D">
        <w:trPr>
          <w:trHeight w:val="270"/>
        </w:trPr>
        <w:tc>
          <w:tcPr>
            <w:tcW w:w="4283" w:type="dxa"/>
          </w:tcPr>
          <w:p w14:paraId="569EDFDE" w14:textId="4925EC92" w:rsidR="00015764" w:rsidRDefault="00C534E8" w:rsidP="00B52FEA">
            <w:pPr>
              <w:pStyle w:val="NoSpacing"/>
            </w:pPr>
            <w:r>
              <w:t xml:space="preserve">Department, </w:t>
            </w:r>
            <w:r w:rsidR="00B52FEA">
              <w:t>Research Organisation</w:t>
            </w:r>
            <w:r>
              <w:t xml:space="preserve"> &amp; Country</w:t>
            </w:r>
          </w:p>
        </w:tc>
        <w:tc>
          <w:tcPr>
            <w:tcW w:w="4734" w:type="dxa"/>
          </w:tcPr>
          <w:p w14:paraId="27FF24B6" w14:textId="77777777" w:rsidR="00015764" w:rsidRDefault="00015764" w:rsidP="00E66769">
            <w:pPr>
              <w:pStyle w:val="NoSpacing"/>
            </w:pPr>
          </w:p>
        </w:tc>
      </w:tr>
      <w:tr w:rsidR="00015764" w14:paraId="313C349C" w14:textId="77777777" w:rsidTr="00080E1D">
        <w:trPr>
          <w:trHeight w:val="270"/>
        </w:trPr>
        <w:tc>
          <w:tcPr>
            <w:tcW w:w="4283" w:type="dxa"/>
          </w:tcPr>
          <w:p w14:paraId="0BF5EA52" w14:textId="77777777" w:rsidR="00015764" w:rsidRDefault="00015764" w:rsidP="00E66769">
            <w:pPr>
              <w:pStyle w:val="NoSpacing"/>
            </w:pPr>
            <w:r>
              <w:t>Email</w:t>
            </w:r>
          </w:p>
        </w:tc>
        <w:tc>
          <w:tcPr>
            <w:tcW w:w="4734" w:type="dxa"/>
          </w:tcPr>
          <w:p w14:paraId="742B03C3" w14:textId="77777777" w:rsidR="00015764" w:rsidRDefault="00015764" w:rsidP="00E66769">
            <w:pPr>
              <w:pStyle w:val="NoSpacing"/>
            </w:pPr>
          </w:p>
        </w:tc>
      </w:tr>
      <w:tr w:rsidR="00015764" w14:paraId="255C31C3" w14:textId="77777777" w:rsidTr="00080E1D">
        <w:trPr>
          <w:trHeight w:val="270"/>
        </w:trPr>
        <w:tc>
          <w:tcPr>
            <w:tcW w:w="4283" w:type="dxa"/>
          </w:tcPr>
          <w:p w14:paraId="6DBB1B10" w14:textId="77777777" w:rsidR="00015764" w:rsidRDefault="00015764" w:rsidP="00E66769">
            <w:pPr>
              <w:pStyle w:val="NoSpacing"/>
            </w:pPr>
            <w:r>
              <w:t>Telephone</w:t>
            </w:r>
          </w:p>
        </w:tc>
        <w:tc>
          <w:tcPr>
            <w:tcW w:w="4734" w:type="dxa"/>
          </w:tcPr>
          <w:p w14:paraId="3E0A1F36" w14:textId="77777777" w:rsidR="00015764" w:rsidRDefault="00015764" w:rsidP="00E66769">
            <w:pPr>
              <w:pStyle w:val="NoSpacing"/>
            </w:pPr>
          </w:p>
        </w:tc>
      </w:tr>
    </w:tbl>
    <w:p w14:paraId="20F264D2" w14:textId="7EF67CAE" w:rsidR="003D6C04" w:rsidRDefault="003D6C04" w:rsidP="0069644F">
      <w:pPr>
        <w:pStyle w:val="NoSpacing"/>
      </w:pPr>
    </w:p>
    <w:tbl>
      <w:tblPr>
        <w:tblStyle w:val="TableGrid"/>
        <w:tblW w:w="0" w:type="auto"/>
        <w:tblLook w:val="04A0" w:firstRow="1" w:lastRow="0" w:firstColumn="1" w:lastColumn="0" w:noHBand="0" w:noVBand="1"/>
      </w:tblPr>
      <w:tblGrid>
        <w:gridCol w:w="9016"/>
      </w:tblGrid>
      <w:tr w:rsidR="00546E0B" w:rsidRPr="00C86996" w14:paraId="4FBAA046" w14:textId="77777777" w:rsidTr="00E66769">
        <w:tc>
          <w:tcPr>
            <w:tcW w:w="9242" w:type="dxa"/>
            <w:shd w:val="clear" w:color="auto" w:fill="17365D" w:themeFill="text2" w:themeFillShade="BF"/>
          </w:tcPr>
          <w:p w14:paraId="4AAC5160" w14:textId="25384F17" w:rsidR="00546E0B" w:rsidRPr="00C86996" w:rsidRDefault="00D2640C" w:rsidP="00D2640C">
            <w:pPr>
              <w:pStyle w:val="NoSpacing"/>
              <w:rPr>
                <w:b/>
              </w:rPr>
            </w:pPr>
            <w:r>
              <w:rPr>
                <w:b/>
              </w:rPr>
              <w:t xml:space="preserve">2. Online Training Courses </w:t>
            </w:r>
            <w:r w:rsidR="00546E0B">
              <w:rPr>
                <w:b/>
              </w:rPr>
              <w:t xml:space="preserve"> </w:t>
            </w:r>
          </w:p>
        </w:tc>
      </w:tr>
      <w:tr w:rsidR="00546E0B" w14:paraId="70DA8935" w14:textId="77777777" w:rsidTr="00E66769">
        <w:tc>
          <w:tcPr>
            <w:tcW w:w="9242" w:type="dxa"/>
          </w:tcPr>
          <w:p w14:paraId="2A90CA56" w14:textId="418F324F" w:rsidR="00546E0B" w:rsidRPr="00F30A30" w:rsidRDefault="00D2640C" w:rsidP="00E66769">
            <w:pPr>
              <w:pStyle w:val="NoSpacing"/>
              <w:rPr>
                <w:b/>
              </w:rPr>
            </w:pPr>
            <w:r w:rsidRPr="00F30A30">
              <w:rPr>
                <w:b/>
              </w:rPr>
              <w:t>Please select</w:t>
            </w:r>
            <w:r w:rsidR="00E66769">
              <w:rPr>
                <w:b/>
              </w:rPr>
              <w:t xml:space="preserve"> up to two</w:t>
            </w:r>
            <w:r w:rsidR="00C420A8" w:rsidRPr="00F30A30">
              <w:rPr>
                <w:b/>
              </w:rPr>
              <w:t xml:space="preserve"> courses </w:t>
            </w:r>
            <w:r w:rsidR="0037466B" w:rsidRPr="00F30A30">
              <w:rPr>
                <w:b/>
              </w:rPr>
              <w:t>from the list below</w:t>
            </w:r>
            <w:r w:rsidR="00C420A8" w:rsidRPr="00F30A30">
              <w:rPr>
                <w:b/>
              </w:rPr>
              <w:t xml:space="preserve"> and indicate your preferred course.</w:t>
            </w:r>
            <w:r w:rsidR="00BA59DB" w:rsidRPr="00F30A30">
              <w:rPr>
                <w:b/>
              </w:rPr>
              <w:t xml:space="preserve"> Applicants must be able to attend all days of their selected course(s).</w:t>
            </w:r>
          </w:p>
          <w:p w14:paraId="28B3D4C6" w14:textId="213F1BD5" w:rsidR="0037466B" w:rsidRDefault="0037466B" w:rsidP="00E66769">
            <w:pPr>
              <w:pStyle w:val="NoSpacing"/>
            </w:pPr>
          </w:p>
          <w:p w14:paraId="164C2D5C" w14:textId="77777777" w:rsidR="00B37E35" w:rsidRPr="00B37E35" w:rsidRDefault="00B37E35" w:rsidP="00B37E35">
            <w:pPr>
              <w:pStyle w:val="NoSpacing"/>
            </w:pPr>
            <w:r w:rsidRPr="00B37E35">
              <w:rPr>
                <w:noProof/>
                <w:lang w:eastAsia="en-GB"/>
              </w:rPr>
              <mc:AlternateContent>
                <mc:Choice Requires="wps">
                  <w:drawing>
                    <wp:anchor distT="0" distB="0" distL="114300" distR="114300" simplePos="0" relativeHeight="251722752" behindDoc="0" locked="0" layoutInCell="1" allowOverlap="1" wp14:anchorId="0374E1DA" wp14:editId="3609259A">
                      <wp:simplePos x="0" y="0"/>
                      <wp:positionH relativeFrom="column">
                        <wp:posOffset>5469255</wp:posOffset>
                      </wp:positionH>
                      <wp:positionV relativeFrom="paragraph">
                        <wp:posOffset>26670</wp:posOffset>
                      </wp:positionV>
                      <wp:extent cx="175260" cy="175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03B6F" id="Rectangle 4" o:spid="_x0000_s1026" style="position:absolute;margin-left:430.65pt;margin-top:2.1pt;width:13.8pt;height:13.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" filled="f" strokecolor="windowText" strokeweight="1pt"/>
                  </w:pict>
                </mc:Fallback>
              </mc:AlternateContent>
            </w:r>
            <w:r w:rsidRPr="00B37E35">
              <w:t>Grant Writing: 10 &amp; 12 January 2023</w:t>
            </w:r>
          </w:p>
          <w:p w14:paraId="117E628C" w14:textId="77777777" w:rsidR="00B37E35" w:rsidRPr="00B37E35" w:rsidRDefault="00B37E35" w:rsidP="00BA59DB">
            <w:pPr>
              <w:pStyle w:val="NoSpacing"/>
            </w:pPr>
          </w:p>
          <w:p w14:paraId="53EA45A3" w14:textId="375A2888" w:rsidR="006E29E0" w:rsidRPr="00B37E35" w:rsidRDefault="00B37E35" w:rsidP="00BA59DB">
            <w:pPr>
              <w:pStyle w:val="NoSpacing"/>
            </w:pPr>
            <w:r w:rsidRPr="00B37E35">
              <w:t>Journal article writing</w:t>
            </w:r>
            <w:r w:rsidR="006E29E0" w:rsidRPr="00B37E35">
              <w:rPr>
                <w:noProof/>
                <w:lang w:eastAsia="en-GB"/>
              </w:rPr>
              <mc:AlternateContent>
                <mc:Choice Requires="wps">
                  <w:drawing>
                    <wp:anchor distT="0" distB="0" distL="114300" distR="114300" simplePos="0" relativeHeight="251712512" behindDoc="0" locked="0" layoutInCell="1" allowOverlap="1" wp14:anchorId="39D5D3B4" wp14:editId="77A6A707">
                      <wp:simplePos x="0" y="0"/>
                      <wp:positionH relativeFrom="column">
                        <wp:posOffset>5469418</wp:posOffset>
                      </wp:positionH>
                      <wp:positionV relativeFrom="paragraph">
                        <wp:posOffset>33330</wp:posOffset>
                      </wp:positionV>
                      <wp:extent cx="175260" cy="1752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AE8E8" id="Rectangle 6" o:spid="_x0000_s1026" style="position:absolute;margin-left:430.65pt;margin-top:2.6pt;width:13.8pt;height:1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" filled="f" strokecolor="windowText" strokeweight="1pt"/>
                  </w:pict>
                </mc:Fallback>
              </mc:AlternateContent>
            </w:r>
            <w:r w:rsidRPr="00B37E35">
              <w:t>: 24 &amp; 26 January 2023</w:t>
            </w:r>
          </w:p>
          <w:p w14:paraId="5D665D04" w14:textId="77777777" w:rsidR="006E29E0" w:rsidRPr="00B37E35" w:rsidRDefault="006E29E0" w:rsidP="00BA59DB">
            <w:pPr>
              <w:pStyle w:val="NoSpacing"/>
            </w:pPr>
          </w:p>
          <w:p w14:paraId="460570D3" w14:textId="05C09778" w:rsidR="00BA59DB" w:rsidRPr="00B37E35" w:rsidRDefault="00BA59DB" w:rsidP="00BA59DB">
            <w:pPr>
              <w:pStyle w:val="NoSpacing"/>
            </w:pPr>
            <w:r w:rsidRPr="00B37E35">
              <w:rPr>
                <w:noProof/>
                <w:lang w:eastAsia="en-GB"/>
              </w:rPr>
              <mc:AlternateContent>
                <mc:Choice Requires="wps">
                  <w:drawing>
                    <wp:anchor distT="0" distB="0" distL="114300" distR="114300" simplePos="0" relativeHeight="251708416" behindDoc="0" locked="0" layoutInCell="1" allowOverlap="1" wp14:anchorId="59C628CA" wp14:editId="2217BAEE">
                      <wp:simplePos x="0" y="0"/>
                      <wp:positionH relativeFrom="column">
                        <wp:posOffset>5472099</wp:posOffset>
                      </wp:positionH>
                      <wp:positionV relativeFrom="paragraph">
                        <wp:posOffset>7344</wp:posOffset>
                      </wp:positionV>
                      <wp:extent cx="175260" cy="1752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54F7" id="Rectangle 7" o:spid="_x0000_s1026" style="position:absolute;margin-left:430.85pt;margin-top:.6pt;width:13.8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" filled="f" strokecolor="windowText" strokeweight="1pt"/>
                  </w:pict>
                </mc:Fallback>
              </mc:AlternateContent>
            </w:r>
            <w:r w:rsidR="00B37E35" w:rsidRPr="00B37E35">
              <w:t>Project management: 7 &amp; 9 February 2023</w:t>
            </w:r>
          </w:p>
          <w:p w14:paraId="2AC3B4ED" w14:textId="77777777" w:rsidR="00B37E35" w:rsidRPr="00B37E35" w:rsidRDefault="00B37E35" w:rsidP="00E66769">
            <w:pPr>
              <w:pStyle w:val="NoSpacing"/>
            </w:pPr>
          </w:p>
          <w:p w14:paraId="07FD285C" w14:textId="04B5EE21" w:rsidR="00C420A8" w:rsidRPr="00B37E35" w:rsidRDefault="00B37E35" w:rsidP="00E66769">
            <w:pPr>
              <w:pStyle w:val="NoSpacing"/>
            </w:pPr>
            <w:r w:rsidRPr="00B37E35">
              <w:t>Communicating research to non-specialist audiences</w:t>
            </w:r>
            <w:r w:rsidR="00BA59DB" w:rsidRPr="00B37E35">
              <w:rPr>
                <w:noProof/>
                <w:lang w:eastAsia="en-GB"/>
              </w:rPr>
              <mc:AlternateContent>
                <mc:Choice Requires="wps">
                  <w:drawing>
                    <wp:anchor distT="0" distB="0" distL="114300" distR="114300" simplePos="0" relativeHeight="251700224" behindDoc="0" locked="0" layoutInCell="1" allowOverlap="1" wp14:anchorId="55070B93" wp14:editId="609AE3EE">
                      <wp:simplePos x="0" y="0"/>
                      <wp:positionH relativeFrom="column">
                        <wp:posOffset>5471795</wp:posOffset>
                      </wp:positionH>
                      <wp:positionV relativeFrom="paragraph">
                        <wp:posOffset>55762</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16317" id="Rectangle 1" o:spid="_x0000_s1026" style="position:absolute;margin-left:430.85pt;margin-top:4.4pt;width:13.8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" filled="f" strokecolor="windowText" strokeweight="1pt"/>
                  </w:pict>
                </mc:Fallback>
              </mc:AlternateContent>
            </w:r>
            <w:r w:rsidRPr="00B37E35">
              <w:t>: 21 &amp; 23 February 2023</w:t>
            </w:r>
          </w:p>
          <w:p w14:paraId="0C362D99" w14:textId="7983689C" w:rsidR="00C534E8" w:rsidRDefault="00C534E8" w:rsidP="00BA59DB">
            <w:pPr>
              <w:pStyle w:val="NoSpacing"/>
            </w:pPr>
          </w:p>
          <w:p w14:paraId="67CD3E67" w14:textId="77777777" w:rsidR="00C534E8" w:rsidRPr="00C534E8" w:rsidRDefault="00C534E8" w:rsidP="00C534E8">
            <w:pPr>
              <w:pStyle w:val="NoSpacing"/>
              <w:rPr>
                <w:b/>
              </w:rPr>
            </w:pPr>
            <w:r w:rsidRPr="00C534E8">
              <w:rPr>
                <w:b/>
              </w:rPr>
              <w:t xml:space="preserve">Choice 1: </w:t>
            </w:r>
          </w:p>
          <w:p w14:paraId="47DFD148" w14:textId="77777777" w:rsidR="00C534E8" w:rsidRPr="00C534E8" w:rsidRDefault="00C534E8" w:rsidP="00C534E8">
            <w:pPr>
              <w:pStyle w:val="NoSpacing"/>
              <w:rPr>
                <w:b/>
              </w:rPr>
            </w:pPr>
            <w:r w:rsidRPr="00C534E8">
              <w:rPr>
                <w:b/>
              </w:rPr>
              <w:t>Choice 2:</w:t>
            </w:r>
          </w:p>
          <w:p w14:paraId="0FAF0AA1" w14:textId="74684EFE" w:rsidR="00546E0B" w:rsidRDefault="00546E0B" w:rsidP="00E66769">
            <w:pPr>
              <w:pStyle w:val="NoSpacing"/>
              <w:tabs>
                <w:tab w:val="left" w:pos="5587"/>
              </w:tabs>
            </w:pPr>
            <w:r>
              <w:tab/>
            </w:r>
          </w:p>
          <w:p w14:paraId="49377D9B" w14:textId="77777777" w:rsidR="00546E0B" w:rsidRDefault="00546E0B" w:rsidP="00E66769">
            <w:pPr>
              <w:pStyle w:val="NoSpacing"/>
            </w:pPr>
          </w:p>
        </w:tc>
      </w:tr>
    </w:tbl>
    <w:p w14:paraId="07E4FAC0" w14:textId="1EE613D6" w:rsidR="007D6EBA" w:rsidRDefault="007D6EBA" w:rsidP="00DE30AE">
      <w:pPr>
        <w:pStyle w:val="NoSpacing"/>
        <w:tabs>
          <w:tab w:val="left" w:pos="5841"/>
        </w:tabs>
        <w:jc w:val="both"/>
      </w:pPr>
    </w:p>
    <w:tbl>
      <w:tblPr>
        <w:tblStyle w:val="TableGrid"/>
        <w:tblW w:w="0" w:type="auto"/>
        <w:tblLook w:val="04A0" w:firstRow="1" w:lastRow="0" w:firstColumn="1" w:lastColumn="0" w:noHBand="0" w:noVBand="1"/>
      </w:tblPr>
      <w:tblGrid>
        <w:gridCol w:w="9016"/>
      </w:tblGrid>
      <w:tr w:rsidR="007C039B" w:rsidRPr="00C86996" w14:paraId="1FA9CC2F" w14:textId="77777777" w:rsidTr="00E66769">
        <w:tc>
          <w:tcPr>
            <w:tcW w:w="9242" w:type="dxa"/>
            <w:shd w:val="clear" w:color="auto" w:fill="17365D" w:themeFill="text2" w:themeFillShade="BF"/>
          </w:tcPr>
          <w:p w14:paraId="0B6AEA43" w14:textId="3A676890" w:rsidR="007C039B" w:rsidRPr="00C86996" w:rsidRDefault="007C039B" w:rsidP="00C75144">
            <w:pPr>
              <w:pStyle w:val="NoSpacing"/>
              <w:rPr>
                <w:b/>
              </w:rPr>
            </w:pPr>
            <w:r>
              <w:rPr>
                <w:b/>
              </w:rPr>
              <w:t xml:space="preserve">3. </w:t>
            </w:r>
            <w:r w:rsidRPr="00F30A30">
              <w:rPr>
                <w:b/>
              </w:rPr>
              <w:t xml:space="preserve">Please </w:t>
            </w:r>
            <w:r>
              <w:rPr>
                <w:b/>
              </w:rPr>
              <w:t>let us know if yo</w:t>
            </w:r>
            <w:r w:rsidR="00C75144">
              <w:rPr>
                <w:b/>
              </w:rPr>
              <w:t>u have previously attended any</w:t>
            </w:r>
            <w:r>
              <w:rPr>
                <w:b/>
              </w:rPr>
              <w:t xml:space="preserve"> online or in-person</w:t>
            </w:r>
            <w:r w:rsidR="00C75144">
              <w:rPr>
                <w:b/>
              </w:rPr>
              <w:t xml:space="preserve"> IVVN training courses</w:t>
            </w:r>
          </w:p>
        </w:tc>
      </w:tr>
      <w:tr w:rsidR="007C039B" w14:paraId="6EB7836A" w14:textId="77777777" w:rsidTr="00E66769">
        <w:tc>
          <w:tcPr>
            <w:tcW w:w="9242" w:type="dxa"/>
          </w:tcPr>
          <w:p w14:paraId="01E5D6E0" w14:textId="77777777" w:rsidR="007C039B" w:rsidRDefault="007C039B" w:rsidP="00E66769">
            <w:pPr>
              <w:pStyle w:val="NoSpacing"/>
              <w:tabs>
                <w:tab w:val="left" w:pos="5587"/>
              </w:tabs>
            </w:pPr>
          </w:p>
          <w:p w14:paraId="60815F13" w14:textId="0C505BFE" w:rsidR="007C039B" w:rsidRDefault="007C039B" w:rsidP="00E66769">
            <w:pPr>
              <w:pStyle w:val="NoSpacing"/>
              <w:tabs>
                <w:tab w:val="left" w:pos="5587"/>
              </w:tabs>
            </w:pPr>
            <w:r>
              <w:tab/>
            </w:r>
          </w:p>
          <w:p w14:paraId="5E293A89" w14:textId="77777777" w:rsidR="007C039B" w:rsidRDefault="007C039B" w:rsidP="00E66769">
            <w:pPr>
              <w:pStyle w:val="NoSpacing"/>
            </w:pPr>
          </w:p>
        </w:tc>
      </w:tr>
    </w:tbl>
    <w:p w14:paraId="78560270" w14:textId="4B2941D4" w:rsidR="007C039B" w:rsidRDefault="007C039B" w:rsidP="00DE30AE">
      <w:pPr>
        <w:pStyle w:val="NoSpacing"/>
        <w:tabs>
          <w:tab w:val="left" w:pos="5841"/>
        </w:tabs>
        <w:jc w:val="both"/>
      </w:pPr>
    </w:p>
    <w:tbl>
      <w:tblPr>
        <w:tblStyle w:val="TableGrid"/>
        <w:tblW w:w="0" w:type="auto"/>
        <w:tblLook w:val="04A0" w:firstRow="1" w:lastRow="0" w:firstColumn="1" w:lastColumn="0" w:noHBand="0" w:noVBand="1"/>
      </w:tblPr>
      <w:tblGrid>
        <w:gridCol w:w="9016"/>
      </w:tblGrid>
      <w:tr w:rsidR="007D6EBA" w:rsidRPr="00C86996" w14:paraId="409EA424" w14:textId="77777777" w:rsidTr="00E66769">
        <w:tc>
          <w:tcPr>
            <w:tcW w:w="9242" w:type="dxa"/>
            <w:shd w:val="clear" w:color="auto" w:fill="17365D" w:themeFill="text2" w:themeFillShade="BF"/>
          </w:tcPr>
          <w:p w14:paraId="0B16EBCA" w14:textId="46488D71" w:rsidR="00D2640C" w:rsidRDefault="007C039B" w:rsidP="0036722A">
            <w:pPr>
              <w:pStyle w:val="NoSpacing"/>
              <w:jc w:val="both"/>
              <w:rPr>
                <w:b/>
              </w:rPr>
            </w:pPr>
            <w:r>
              <w:rPr>
                <w:b/>
                <w:shd w:val="clear" w:color="auto" w:fill="17365D" w:themeFill="text2" w:themeFillShade="BF"/>
              </w:rPr>
              <w:t>4</w:t>
            </w:r>
            <w:r w:rsidR="00D2640C">
              <w:rPr>
                <w:b/>
                <w:shd w:val="clear" w:color="auto" w:fill="17365D" w:themeFill="text2" w:themeFillShade="BF"/>
              </w:rPr>
              <w:t>. Please provide a statement to outline why you would like to attend the selected course(s)</w:t>
            </w:r>
            <w:r w:rsidR="007D6EBA">
              <w:rPr>
                <w:b/>
              </w:rPr>
              <w:t xml:space="preserve"> </w:t>
            </w:r>
          </w:p>
          <w:p w14:paraId="51804332" w14:textId="10201CFD" w:rsidR="007D6EBA" w:rsidRPr="00C86996" w:rsidRDefault="00D2640C" w:rsidP="0036722A">
            <w:pPr>
              <w:pStyle w:val="NoSpacing"/>
              <w:jc w:val="both"/>
              <w:rPr>
                <w:b/>
              </w:rPr>
            </w:pPr>
            <w:r w:rsidRPr="00D2640C">
              <w:t>(</w:t>
            </w:r>
            <w:r>
              <w:t>300</w:t>
            </w:r>
            <w:r w:rsidRPr="00D2640C">
              <w:t xml:space="preserve"> words)</w:t>
            </w:r>
          </w:p>
        </w:tc>
      </w:tr>
      <w:tr w:rsidR="007D6EBA" w14:paraId="6A471905" w14:textId="77777777" w:rsidTr="00E66769">
        <w:tc>
          <w:tcPr>
            <w:tcW w:w="9242" w:type="dxa"/>
          </w:tcPr>
          <w:p w14:paraId="615DED10" w14:textId="418A5E03" w:rsidR="00257AA7" w:rsidRDefault="00257AA7" w:rsidP="00257AA7">
            <w:pPr>
              <w:pStyle w:val="NoSpacing"/>
            </w:pPr>
          </w:p>
          <w:p w14:paraId="74455F85" w14:textId="493FAD9B" w:rsidR="00F30A30" w:rsidRDefault="00F30A30" w:rsidP="00257AA7">
            <w:pPr>
              <w:pStyle w:val="NoSpacing"/>
            </w:pPr>
          </w:p>
          <w:p w14:paraId="2AF3E3EF" w14:textId="77777777" w:rsidR="00F30A30" w:rsidRDefault="00F30A30" w:rsidP="00257AA7">
            <w:pPr>
              <w:pStyle w:val="NoSpacing"/>
            </w:pPr>
          </w:p>
          <w:p w14:paraId="6A8ACF7F" w14:textId="77777777" w:rsidR="007D6EBA" w:rsidRDefault="007D6EBA" w:rsidP="00D2640C">
            <w:pPr>
              <w:pStyle w:val="NoSpacing"/>
            </w:pPr>
          </w:p>
        </w:tc>
      </w:tr>
    </w:tbl>
    <w:p w14:paraId="667C817B" w14:textId="77777777" w:rsidR="007D6EBA" w:rsidRDefault="007D6EBA" w:rsidP="00612810">
      <w:pPr>
        <w:pStyle w:val="NoSpacing"/>
        <w:tabs>
          <w:tab w:val="left" w:pos="5841"/>
        </w:tabs>
      </w:pPr>
    </w:p>
    <w:tbl>
      <w:tblPr>
        <w:tblStyle w:val="TableGrid"/>
        <w:tblW w:w="0" w:type="auto"/>
        <w:tblLook w:val="04A0" w:firstRow="1" w:lastRow="0" w:firstColumn="1" w:lastColumn="0" w:noHBand="0" w:noVBand="1"/>
      </w:tblPr>
      <w:tblGrid>
        <w:gridCol w:w="9016"/>
      </w:tblGrid>
      <w:tr w:rsidR="007D6EBA" w:rsidRPr="00C86996" w14:paraId="3624EECD" w14:textId="77777777" w:rsidTr="00E66769">
        <w:tc>
          <w:tcPr>
            <w:tcW w:w="9242" w:type="dxa"/>
            <w:shd w:val="clear" w:color="auto" w:fill="17365D" w:themeFill="text2" w:themeFillShade="BF"/>
          </w:tcPr>
          <w:p w14:paraId="489C7AEF" w14:textId="7266BD11" w:rsidR="007D6EBA" w:rsidRPr="00C86996" w:rsidRDefault="007C039B" w:rsidP="004314E7">
            <w:pPr>
              <w:pStyle w:val="NoSpacing"/>
              <w:rPr>
                <w:b/>
              </w:rPr>
            </w:pPr>
            <w:r>
              <w:rPr>
                <w:b/>
              </w:rPr>
              <w:t>5</w:t>
            </w:r>
            <w:r w:rsidR="00D2640C">
              <w:rPr>
                <w:b/>
              </w:rPr>
              <w:t xml:space="preserve">. Please detail how attendance on </w:t>
            </w:r>
            <w:r w:rsidR="004314E7">
              <w:rPr>
                <w:b/>
              </w:rPr>
              <w:t>the</w:t>
            </w:r>
            <w:r w:rsidR="00D2640C">
              <w:rPr>
                <w:b/>
              </w:rPr>
              <w:t xml:space="preserve"> selected course</w:t>
            </w:r>
            <w:r w:rsidR="004314E7">
              <w:rPr>
                <w:b/>
              </w:rPr>
              <w:t>(s)</w:t>
            </w:r>
            <w:r w:rsidR="00D2640C">
              <w:rPr>
                <w:b/>
              </w:rPr>
              <w:t xml:space="preserve"> would benefit your career </w:t>
            </w:r>
            <w:r w:rsidR="00D2640C" w:rsidRPr="00D2640C">
              <w:t>(300 words)</w:t>
            </w:r>
          </w:p>
        </w:tc>
      </w:tr>
      <w:tr w:rsidR="007D6EBA" w14:paraId="3ACC5CB2" w14:textId="77777777" w:rsidTr="00E66769">
        <w:tc>
          <w:tcPr>
            <w:tcW w:w="9242" w:type="dxa"/>
          </w:tcPr>
          <w:p w14:paraId="41EA0F5B" w14:textId="77777777" w:rsidR="007D6EBA" w:rsidRDefault="007D6EBA" w:rsidP="00E66769">
            <w:pPr>
              <w:pStyle w:val="NoSpacing"/>
            </w:pPr>
          </w:p>
          <w:p w14:paraId="4B5BEA94" w14:textId="77777777" w:rsidR="007D6EBA" w:rsidRDefault="007D6EBA" w:rsidP="00E66769">
            <w:pPr>
              <w:pStyle w:val="NoSpacing"/>
            </w:pPr>
          </w:p>
          <w:p w14:paraId="20430569" w14:textId="77777777" w:rsidR="007D6EBA" w:rsidRDefault="007D6EBA" w:rsidP="00E66769">
            <w:pPr>
              <w:pStyle w:val="NoSpacing"/>
            </w:pPr>
          </w:p>
          <w:p w14:paraId="46335839" w14:textId="77777777" w:rsidR="007D6EBA" w:rsidRDefault="007D6EBA" w:rsidP="00E66769">
            <w:pPr>
              <w:pStyle w:val="NoSpacing"/>
            </w:pPr>
          </w:p>
        </w:tc>
      </w:tr>
    </w:tbl>
    <w:p w14:paraId="36EDCBA1" w14:textId="6862636C" w:rsidR="00626DC7" w:rsidRDefault="00626DC7" w:rsidP="0069644F">
      <w:pPr>
        <w:pStyle w:val="NoSpacing"/>
      </w:pPr>
    </w:p>
    <w:tbl>
      <w:tblPr>
        <w:tblStyle w:val="TableGrid"/>
        <w:tblW w:w="0" w:type="auto"/>
        <w:tblLook w:val="04A0" w:firstRow="1" w:lastRow="0" w:firstColumn="1" w:lastColumn="0" w:noHBand="0" w:noVBand="1"/>
      </w:tblPr>
      <w:tblGrid>
        <w:gridCol w:w="9016"/>
      </w:tblGrid>
      <w:tr w:rsidR="00015764" w:rsidRPr="00C86996" w14:paraId="3525719D" w14:textId="77777777" w:rsidTr="00CB0F27">
        <w:tc>
          <w:tcPr>
            <w:tcW w:w="9242" w:type="dxa"/>
            <w:shd w:val="clear" w:color="auto" w:fill="17365D" w:themeFill="text2" w:themeFillShade="BF"/>
          </w:tcPr>
          <w:p w14:paraId="5F78B786" w14:textId="4B88A7B4" w:rsidR="00015764" w:rsidRPr="00C86996" w:rsidRDefault="007C039B" w:rsidP="00D43009">
            <w:pPr>
              <w:pStyle w:val="NoSpacing"/>
              <w:rPr>
                <w:b/>
              </w:rPr>
            </w:pPr>
            <w:r>
              <w:rPr>
                <w:b/>
              </w:rPr>
              <w:t>6</w:t>
            </w:r>
            <w:r w:rsidR="008912C2">
              <w:rPr>
                <w:b/>
              </w:rPr>
              <w:t xml:space="preserve">. </w:t>
            </w:r>
            <w:r w:rsidR="00015764">
              <w:rPr>
                <w:b/>
              </w:rPr>
              <w:t>Required additional documents – please include the following with your application:</w:t>
            </w:r>
          </w:p>
        </w:tc>
      </w:tr>
      <w:tr w:rsidR="00015764" w14:paraId="4851B300" w14:textId="77777777" w:rsidTr="00E66769">
        <w:tc>
          <w:tcPr>
            <w:tcW w:w="9242" w:type="dxa"/>
          </w:tcPr>
          <w:p w14:paraId="3329092C" w14:textId="0BBD0EE1" w:rsidR="006E3A58" w:rsidRDefault="006E3A58" w:rsidP="005E1294">
            <w:pPr>
              <w:pStyle w:val="NoSpacing"/>
            </w:pPr>
            <w:r>
              <w:rPr>
                <w:noProof/>
                <w:lang w:eastAsia="en-GB"/>
              </w:rPr>
              <mc:AlternateContent>
                <mc:Choice Requires="wps">
                  <w:drawing>
                    <wp:anchor distT="0" distB="0" distL="114300" distR="114300" simplePos="0" relativeHeight="251698176" behindDoc="0" locked="0" layoutInCell="1" allowOverlap="1" wp14:anchorId="0511F67A" wp14:editId="5E89E979">
                      <wp:simplePos x="0" y="0"/>
                      <wp:positionH relativeFrom="column">
                        <wp:posOffset>5472219</wp:posOffset>
                      </wp:positionH>
                      <wp:positionV relativeFrom="paragraph">
                        <wp:posOffset>7090</wp:posOffset>
                      </wp:positionV>
                      <wp:extent cx="175260" cy="1752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DA6D" id="Rectangle 2" o:spid="_x0000_s1026" style="position:absolute;margin-left:430.9pt;margin-top:.55pt;width:13.8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" filled="f" strokecolor="windowText" strokeweight="1pt"/>
                  </w:pict>
                </mc:Fallback>
              </mc:AlternateContent>
            </w:r>
            <w:r w:rsidR="008912C2">
              <w:t>One page CV</w:t>
            </w:r>
          </w:p>
        </w:tc>
      </w:tr>
    </w:tbl>
    <w:p w14:paraId="0F59498C" w14:textId="7F2A46F0" w:rsidR="00CB1FF4" w:rsidRDefault="00CB1FF4" w:rsidP="0069644F">
      <w:pPr>
        <w:pStyle w:val="NoSpacing"/>
      </w:pPr>
    </w:p>
    <w:tbl>
      <w:tblPr>
        <w:tblStyle w:val="TableGrid"/>
        <w:tblW w:w="0" w:type="auto"/>
        <w:tblLook w:val="04A0" w:firstRow="1" w:lastRow="0" w:firstColumn="1" w:lastColumn="0" w:noHBand="0" w:noVBand="1"/>
      </w:tblPr>
      <w:tblGrid>
        <w:gridCol w:w="9016"/>
      </w:tblGrid>
      <w:tr w:rsidR="00070B7D" w:rsidRPr="00C86996" w14:paraId="7A849D66" w14:textId="77777777" w:rsidTr="00CB0F27">
        <w:tc>
          <w:tcPr>
            <w:tcW w:w="9242" w:type="dxa"/>
            <w:shd w:val="clear" w:color="auto" w:fill="17365D" w:themeFill="text2" w:themeFillShade="BF"/>
          </w:tcPr>
          <w:p w14:paraId="342E97DC" w14:textId="18C8C2CA" w:rsidR="00070B7D" w:rsidRPr="00C86996" w:rsidRDefault="008912C2" w:rsidP="005A5449">
            <w:pPr>
              <w:pStyle w:val="NoSpacing"/>
              <w:rPr>
                <w:b/>
              </w:rPr>
            </w:pPr>
            <w:r>
              <w:rPr>
                <w:b/>
              </w:rPr>
              <w:t xml:space="preserve">6. </w:t>
            </w:r>
            <w:r w:rsidR="00070B7D">
              <w:rPr>
                <w:b/>
              </w:rPr>
              <w:t>Signature</w:t>
            </w:r>
            <w:r w:rsidR="005A5449">
              <w:rPr>
                <w:b/>
              </w:rPr>
              <w:t>s</w:t>
            </w:r>
            <w:r w:rsidR="00070B7D">
              <w:rPr>
                <w:b/>
              </w:rPr>
              <w:t xml:space="preserve"> </w:t>
            </w:r>
            <w:r w:rsidR="00AC4F96">
              <w:t>–</w:t>
            </w:r>
            <w:r w:rsidR="0036722A">
              <w:t xml:space="preserve"> </w:t>
            </w:r>
            <w:r w:rsidR="005A5449">
              <w:t>Applicant and applicant’s line manager/head of department to sign and date</w:t>
            </w:r>
            <w:r>
              <w:t xml:space="preserve"> </w:t>
            </w:r>
          </w:p>
        </w:tc>
      </w:tr>
      <w:tr w:rsidR="00070B7D" w14:paraId="465C99B6" w14:textId="77777777" w:rsidTr="00E66769">
        <w:tc>
          <w:tcPr>
            <w:tcW w:w="9242" w:type="dxa"/>
          </w:tcPr>
          <w:p w14:paraId="5D13CF63" w14:textId="064F7477" w:rsidR="00C534E8" w:rsidRDefault="007C039B" w:rsidP="00C534E8">
            <w:pPr>
              <w:pStyle w:val="NoSpacing"/>
            </w:pPr>
            <w:r>
              <w:rPr>
                <w:noProof/>
                <w:lang w:eastAsia="en-GB"/>
              </w:rPr>
              <mc:AlternateContent>
                <mc:Choice Requires="wps">
                  <w:drawing>
                    <wp:anchor distT="0" distB="0" distL="114300" distR="114300" simplePos="0" relativeHeight="251718656" behindDoc="0" locked="0" layoutInCell="1" allowOverlap="1" wp14:anchorId="00E774DA" wp14:editId="46D70D9D">
                      <wp:simplePos x="0" y="0"/>
                      <wp:positionH relativeFrom="column">
                        <wp:posOffset>5470525</wp:posOffset>
                      </wp:positionH>
                      <wp:positionV relativeFrom="paragraph">
                        <wp:posOffset>164465</wp:posOffset>
                      </wp:positionV>
                      <wp:extent cx="175260" cy="1752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815B" id="Rectangle 18" o:spid="_x0000_s1026" style="position:absolute;margin-left:430.75pt;margin-top:12.95pt;width:13.8pt;height:1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" filled="f" strokecolor="windowText" strokeweight="1pt"/>
                  </w:pict>
                </mc:Fallback>
              </mc:AlternateContent>
            </w:r>
            <w:r>
              <w:rPr>
                <w:noProof/>
                <w:lang w:eastAsia="en-GB"/>
              </w:rPr>
              <mc:AlternateContent>
                <mc:Choice Requires="wps">
                  <w:drawing>
                    <wp:anchor distT="0" distB="0" distL="114300" distR="114300" simplePos="0" relativeHeight="251716608" behindDoc="0" locked="0" layoutInCell="1" allowOverlap="1" wp14:anchorId="60FD2E47" wp14:editId="2B63C1F4">
                      <wp:simplePos x="0" y="0"/>
                      <wp:positionH relativeFrom="column">
                        <wp:posOffset>5470525</wp:posOffset>
                      </wp:positionH>
                      <wp:positionV relativeFrom="paragraph">
                        <wp:posOffset>2540</wp:posOffset>
                      </wp:positionV>
                      <wp:extent cx="175260" cy="1752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7A39" id="Rectangle 17" o:spid="_x0000_s1026" style="position:absolute;margin-left:430.75pt;margin-top:.2pt;width:13.8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" filled="f" strokecolor="windowText" strokeweight="1pt"/>
                  </w:pict>
                </mc:Fallback>
              </mc:AlternateContent>
            </w:r>
            <w:r w:rsidR="00C534E8">
              <w:t>I confirm I have listed my preference of courses.</w:t>
            </w:r>
            <w:r>
              <w:rPr>
                <w:noProof/>
                <w:lang w:eastAsia="en-GB"/>
              </w:rPr>
              <w:t xml:space="preserve"> </w:t>
            </w:r>
          </w:p>
          <w:p w14:paraId="5C07E041" w14:textId="0B02B114" w:rsidR="00C534E8" w:rsidRDefault="007C039B" w:rsidP="00C534E8">
            <w:pPr>
              <w:pStyle w:val="NoSpacing"/>
            </w:pPr>
            <w:r>
              <w:rPr>
                <w:noProof/>
                <w:lang w:eastAsia="en-GB"/>
              </w:rPr>
              <mc:AlternateContent>
                <mc:Choice Requires="wps">
                  <w:drawing>
                    <wp:anchor distT="0" distB="0" distL="114300" distR="114300" simplePos="0" relativeHeight="251720704" behindDoc="0" locked="0" layoutInCell="1" allowOverlap="1" wp14:anchorId="317612E4" wp14:editId="39F44E9B">
                      <wp:simplePos x="0" y="0"/>
                      <wp:positionH relativeFrom="column">
                        <wp:posOffset>5470525</wp:posOffset>
                      </wp:positionH>
                      <wp:positionV relativeFrom="paragraph">
                        <wp:posOffset>164465</wp:posOffset>
                      </wp:positionV>
                      <wp:extent cx="175260" cy="1752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3297" id="Rectangle 19" o:spid="_x0000_s1026" style="position:absolute;margin-left:430.75pt;margin-top:12.95pt;width:13.8pt;height:1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" filled="f" strokecolor="windowText" strokeweight="1pt"/>
                  </w:pict>
                </mc:Fallback>
              </mc:AlternateContent>
            </w:r>
            <w:r w:rsidR="00C534E8">
              <w:t>I have attached my one-page CV.</w:t>
            </w:r>
          </w:p>
          <w:p w14:paraId="35330EE8" w14:textId="189EB045" w:rsidR="00C534E8" w:rsidRDefault="00C534E8" w:rsidP="00C534E8">
            <w:pPr>
              <w:pStyle w:val="NoSpacing"/>
            </w:pPr>
            <w:r>
              <w:t xml:space="preserve">I confirm my participation has been approved by my line manager/head of department. </w:t>
            </w:r>
          </w:p>
          <w:p w14:paraId="02CFA656" w14:textId="16FD9687" w:rsidR="00C534E8" w:rsidRDefault="00C534E8" w:rsidP="00C534E8">
            <w:pPr>
              <w:pStyle w:val="NoSpacing"/>
              <w:ind w:firstLine="851"/>
            </w:pPr>
          </w:p>
          <w:p w14:paraId="1E68C056" w14:textId="4AE75D10" w:rsidR="00C534E8" w:rsidRDefault="00C534E8" w:rsidP="00C534E8">
            <w:pPr>
              <w:pStyle w:val="NoSpacing"/>
            </w:pPr>
            <w:r>
              <w:t xml:space="preserve">Applicants signature: </w:t>
            </w:r>
          </w:p>
          <w:p w14:paraId="0A6C4D0B" w14:textId="7F02018E" w:rsidR="00C534E8" w:rsidRDefault="00C534E8" w:rsidP="00C534E8">
            <w:pPr>
              <w:pStyle w:val="NoSpacing"/>
            </w:pPr>
            <w:r>
              <w:t>Date:</w:t>
            </w:r>
            <w:r w:rsidR="007C039B">
              <w:rPr>
                <w:noProof/>
                <w:lang w:eastAsia="en-GB"/>
              </w:rPr>
              <w:t xml:space="preserve"> </w:t>
            </w:r>
          </w:p>
          <w:p w14:paraId="1FC0E180" w14:textId="77777777" w:rsidR="007C039B" w:rsidRDefault="007C039B" w:rsidP="00C534E8">
            <w:pPr>
              <w:pStyle w:val="NoSpacing"/>
            </w:pPr>
          </w:p>
          <w:p w14:paraId="22495103" w14:textId="52E469EF" w:rsidR="00C534E8" w:rsidRDefault="00C534E8" w:rsidP="00C534E8">
            <w:pPr>
              <w:pStyle w:val="NoSpacing"/>
            </w:pPr>
            <w:r>
              <w:t>Line Manager/Head of Department’s signature:</w:t>
            </w:r>
          </w:p>
          <w:p w14:paraId="71B5B3B5" w14:textId="2CAE545A" w:rsidR="00C534E8" w:rsidRDefault="00C534E8" w:rsidP="00C534E8">
            <w:pPr>
              <w:pStyle w:val="NoSpacing"/>
            </w:pPr>
            <w:r>
              <w:t xml:space="preserve">Line manager name/position: </w:t>
            </w:r>
          </w:p>
          <w:p w14:paraId="4C974106" w14:textId="4B777F7D" w:rsidR="00070B7D" w:rsidRDefault="00C534E8" w:rsidP="00C534E8">
            <w:pPr>
              <w:pStyle w:val="NoSpacing"/>
            </w:pPr>
            <w:r>
              <w:t>Date:</w:t>
            </w:r>
          </w:p>
          <w:p w14:paraId="2B137D98" w14:textId="25800B5A" w:rsidR="00FA35DD" w:rsidRDefault="00FA35DD" w:rsidP="00E66769">
            <w:pPr>
              <w:pStyle w:val="NoSpacing"/>
              <w:ind w:firstLine="851"/>
            </w:pPr>
          </w:p>
          <w:p w14:paraId="3C405469" w14:textId="77777777" w:rsidR="005A5449" w:rsidRDefault="005A5449" w:rsidP="00E66769">
            <w:pPr>
              <w:pStyle w:val="NoSpacing"/>
              <w:ind w:firstLine="851"/>
            </w:pPr>
          </w:p>
          <w:p w14:paraId="37044F93" w14:textId="77777777" w:rsidR="00FA35DD" w:rsidRDefault="00FA35DD" w:rsidP="00E66769">
            <w:pPr>
              <w:pStyle w:val="NoSpacing"/>
              <w:ind w:firstLine="851"/>
            </w:pPr>
          </w:p>
          <w:p w14:paraId="61A65D77" w14:textId="77777777" w:rsidR="00070B7D" w:rsidRDefault="00070B7D" w:rsidP="00E66769">
            <w:pPr>
              <w:pStyle w:val="NoSpacing"/>
              <w:ind w:firstLine="851"/>
            </w:pPr>
          </w:p>
        </w:tc>
      </w:tr>
    </w:tbl>
    <w:p w14:paraId="1FFFD22C" w14:textId="77777777" w:rsidR="00070B7D" w:rsidRDefault="00070B7D" w:rsidP="0069644F">
      <w:pPr>
        <w:pStyle w:val="NoSpacing"/>
      </w:pPr>
    </w:p>
    <w:p w14:paraId="51235567" w14:textId="30C5CCDE" w:rsidR="00611A1F" w:rsidRDefault="00611A1F" w:rsidP="00611A1F">
      <w:pPr>
        <w:pStyle w:val="NoSpacing"/>
      </w:pPr>
      <w:r w:rsidRPr="00BF6CBB">
        <w:t>Please submit your application form</w:t>
      </w:r>
      <w:r w:rsidR="00AC4F96" w:rsidRPr="00BF6CBB">
        <w:t xml:space="preserve"> and </w:t>
      </w:r>
      <w:r w:rsidR="00F30A30" w:rsidRPr="00BF6CBB">
        <w:t>one page CV</w:t>
      </w:r>
      <w:r w:rsidR="00AC4F96" w:rsidRPr="00BF6CBB">
        <w:t xml:space="preserve"> to </w:t>
      </w:r>
      <w:hyperlink r:id="rId13" w:history="1">
        <w:r w:rsidRPr="00BF6CBB">
          <w:rPr>
            <w:rStyle w:val="Hyperlink"/>
          </w:rPr>
          <w:t>IVVN@roslin.ed.ac.uk</w:t>
        </w:r>
      </w:hyperlink>
      <w:r w:rsidRPr="00BF6CBB">
        <w:t xml:space="preserve"> by</w:t>
      </w:r>
      <w:r w:rsidR="003D6C04" w:rsidRPr="00BF6CBB">
        <w:t xml:space="preserve"> 9am</w:t>
      </w:r>
      <w:r w:rsidR="004314E7" w:rsidRPr="00BF6CBB">
        <w:t xml:space="preserve"> GMT</w:t>
      </w:r>
      <w:r w:rsidR="003D6C04" w:rsidRPr="00BF6CBB">
        <w:t xml:space="preserve"> on</w:t>
      </w:r>
      <w:r w:rsidR="005127A1" w:rsidRPr="00BF6CBB">
        <w:rPr>
          <w:b/>
        </w:rPr>
        <w:t xml:space="preserve"> </w:t>
      </w:r>
      <w:r w:rsidR="000A18D5">
        <w:rPr>
          <w:b/>
        </w:rPr>
        <w:t>13</w:t>
      </w:r>
      <w:r w:rsidR="00BF6CBB" w:rsidRPr="00BF6CBB">
        <w:rPr>
          <w:b/>
        </w:rPr>
        <w:t xml:space="preserve"> </w:t>
      </w:r>
      <w:bookmarkStart w:id="0" w:name="_GoBack"/>
      <w:r w:rsidR="00BF6CBB" w:rsidRPr="00BF6CBB">
        <w:rPr>
          <w:b/>
        </w:rPr>
        <w:t>December</w:t>
      </w:r>
      <w:bookmarkEnd w:id="0"/>
      <w:r w:rsidR="00BF6CBB" w:rsidRPr="00BF6CBB">
        <w:rPr>
          <w:b/>
        </w:rPr>
        <w:t xml:space="preserve"> 2022.</w:t>
      </w:r>
    </w:p>
    <w:p w14:paraId="5390216A" w14:textId="77777777" w:rsidR="00611A1F" w:rsidRDefault="00611A1F" w:rsidP="00611A1F">
      <w:pPr>
        <w:pStyle w:val="NoSpacing"/>
      </w:pPr>
    </w:p>
    <w:p w14:paraId="1767C084" w14:textId="5AC6230C" w:rsidR="00080E1D" w:rsidRDefault="00611A1F" w:rsidP="0069644F">
      <w:pPr>
        <w:pStyle w:val="NoSpacing"/>
      </w:pPr>
      <w:r>
        <w:t>Please send any q</w:t>
      </w:r>
      <w:r w:rsidR="00956A49">
        <w:t xml:space="preserve">ueries about the grant call to </w:t>
      </w:r>
      <w:hyperlink r:id="rId14" w:history="1">
        <w:r w:rsidRPr="00611A1F">
          <w:rPr>
            <w:rStyle w:val="Hyperlink"/>
          </w:rPr>
          <w:t>IVVN@roslin.ed.ac.uk</w:t>
        </w:r>
      </w:hyperlink>
      <w:r w:rsidR="00956A49">
        <w:t>.</w:t>
      </w:r>
    </w:p>
    <w:p w14:paraId="2DA7E510" w14:textId="77777777" w:rsidR="00046146" w:rsidRDefault="00046146" w:rsidP="0069644F">
      <w:pPr>
        <w:pStyle w:val="NoSpacing"/>
      </w:pPr>
    </w:p>
    <w:p w14:paraId="22F47003" w14:textId="5D735C47" w:rsidR="00144A1B" w:rsidRDefault="00144A1B" w:rsidP="0069644F">
      <w:pPr>
        <w:pStyle w:val="NoSpacing"/>
        <w:rPr>
          <w:b/>
        </w:rPr>
      </w:pPr>
      <w:r>
        <w:rPr>
          <w:b/>
        </w:rPr>
        <w:t>Useful Resources</w:t>
      </w:r>
    </w:p>
    <w:p w14:paraId="47CC8924" w14:textId="77777777" w:rsidR="003E1392" w:rsidRDefault="003E1392" w:rsidP="0069644F">
      <w:pPr>
        <w:pStyle w:val="NoSpacing"/>
        <w:rPr>
          <w:b/>
        </w:rPr>
      </w:pPr>
    </w:p>
    <w:p w14:paraId="0CB60711" w14:textId="5F834F3C" w:rsidR="003E1392" w:rsidRDefault="003E1392" w:rsidP="0069644F">
      <w:pPr>
        <w:pStyle w:val="NoSpacing"/>
        <w:rPr>
          <w:b/>
        </w:rPr>
      </w:pPr>
      <w:r>
        <w:rPr>
          <w:b/>
        </w:rPr>
        <w:t xml:space="preserve">IVVN website: </w:t>
      </w:r>
      <w:hyperlink r:id="rId15" w:history="1">
        <w:r w:rsidR="00DA0942" w:rsidRPr="00C20482">
          <w:rPr>
            <w:rStyle w:val="Hyperlink"/>
          </w:rPr>
          <w:t>http://www.intvetvaccnet.co.uk/</w:t>
        </w:r>
      </w:hyperlink>
      <w:r>
        <w:rPr>
          <w:b/>
        </w:rPr>
        <w:t xml:space="preserve"> </w:t>
      </w:r>
    </w:p>
    <w:p w14:paraId="37457986" w14:textId="12757FB6" w:rsidR="00561812" w:rsidRDefault="00561812" w:rsidP="0069644F">
      <w:pPr>
        <w:pStyle w:val="NoSpacing"/>
      </w:pPr>
    </w:p>
    <w:p w14:paraId="1679EFBF" w14:textId="644E9432" w:rsidR="00144A1B" w:rsidRDefault="00144A1B" w:rsidP="0069644F">
      <w:pPr>
        <w:pStyle w:val="NoSpacing"/>
        <w:rPr>
          <w:b/>
        </w:rPr>
      </w:pPr>
      <w:r w:rsidRPr="00292DDD">
        <w:rPr>
          <w:b/>
        </w:rPr>
        <w:t xml:space="preserve">UK Government information on ODA strategic objectives: </w:t>
      </w:r>
    </w:p>
    <w:p w14:paraId="35982512" w14:textId="3A9570B4" w:rsidR="00DA0942" w:rsidRDefault="003222CA" w:rsidP="0069644F">
      <w:pPr>
        <w:pStyle w:val="NoSpacing"/>
      </w:pPr>
      <w:hyperlink r:id="rId16" w:history="1">
        <w:r w:rsidR="00DA0942" w:rsidRPr="00C20482">
          <w:rPr>
            <w:rStyle w:val="Hyperlink"/>
          </w:rPr>
          <w:t>https://www.gov.uk/government/collections/official-development-assistance-oda--2</w:t>
        </w:r>
      </w:hyperlink>
      <w:r w:rsidR="00DA0942">
        <w:t xml:space="preserve"> </w:t>
      </w:r>
    </w:p>
    <w:p w14:paraId="0257F9F8" w14:textId="77777777" w:rsidR="00144A1B" w:rsidRDefault="00144A1B" w:rsidP="0069644F">
      <w:pPr>
        <w:pStyle w:val="NoSpacing"/>
      </w:pPr>
    </w:p>
    <w:p w14:paraId="13DF49AE" w14:textId="36EFE1F8" w:rsidR="00144A1B" w:rsidRDefault="00144A1B" w:rsidP="0069644F">
      <w:pPr>
        <w:pStyle w:val="NoSpacing"/>
      </w:pPr>
      <w:r w:rsidRPr="00292DDD">
        <w:rPr>
          <w:b/>
        </w:rPr>
        <w:t>List of LMIC countries</w:t>
      </w:r>
      <w:r w:rsidR="001440F4">
        <w:rPr>
          <w:b/>
        </w:rPr>
        <w:t xml:space="preserve"> (all countries on this list are LMIC)</w:t>
      </w:r>
      <w:r w:rsidRPr="00292DDD">
        <w:rPr>
          <w:b/>
        </w:rPr>
        <w:t>:</w:t>
      </w:r>
      <w:r>
        <w:t xml:space="preserve"> </w:t>
      </w:r>
      <w:hyperlink r:id="rId17" w:history="1">
        <w:r w:rsidR="00BF6CBB" w:rsidRPr="00B3658E">
          <w:rPr>
            <w:rStyle w:val="Hyperlink"/>
          </w:rPr>
          <w:t>https://www.oecd.org/dac/financing-sustainable-development/development-finance-standards/DAC-List-of-ODA-Recipients-for-reporting-2022-23-flows.pdf</w:t>
        </w:r>
      </w:hyperlink>
      <w:r w:rsidR="00BF6CBB">
        <w:t xml:space="preserve">. </w:t>
      </w:r>
    </w:p>
    <w:p w14:paraId="1FA9ACD4" w14:textId="4B580487" w:rsidR="009B4A1D" w:rsidRDefault="009B4A1D" w:rsidP="0069644F">
      <w:pPr>
        <w:pStyle w:val="NoSpacing"/>
      </w:pPr>
    </w:p>
    <w:p w14:paraId="3E63B4BC" w14:textId="77777777" w:rsidR="007C039B" w:rsidRDefault="007C039B" w:rsidP="009B4A1D">
      <w:pPr>
        <w:spacing w:after="0" w:line="240" w:lineRule="auto"/>
        <w:rPr>
          <w:rFonts w:ascii="Calibri" w:eastAsia="Calibri" w:hAnsi="Calibri" w:cs="Times New Roman"/>
          <w:b/>
        </w:rPr>
      </w:pPr>
    </w:p>
    <w:p w14:paraId="6460A540" w14:textId="77777777" w:rsidR="007C039B" w:rsidRDefault="007C039B" w:rsidP="009B4A1D">
      <w:pPr>
        <w:spacing w:after="0" w:line="240" w:lineRule="auto"/>
        <w:rPr>
          <w:rFonts w:ascii="Calibri" w:eastAsia="Calibri" w:hAnsi="Calibri" w:cs="Times New Roman"/>
          <w:b/>
        </w:rPr>
      </w:pPr>
    </w:p>
    <w:p w14:paraId="19B3E931" w14:textId="77777777" w:rsidR="007C039B" w:rsidRDefault="007C039B" w:rsidP="009B4A1D">
      <w:pPr>
        <w:spacing w:after="0" w:line="240" w:lineRule="auto"/>
        <w:rPr>
          <w:rFonts w:ascii="Calibri" w:eastAsia="Calibri" w:hAnsi="Calibri" w:cs="Times New Roman"/>
          <w:b/>
        </w:rPr>
      </w:pPr>
    </w:p>
    <w:p w14:paraId="7342C96B" w14:textId="77777777" w:rsidR="007C039B" w:rsidRDefault="007C039B" w:rsidP="009B4A1D">
      <w:pPr>
        <w:spacing w:after="0" w:line="240" w:lineRule="auto"/>
        <w:rPr>
          <w:rFonts w:ascii="Calibri" w:eastAsia="Calibri" w:hAnsi="Calibri" w:cs="Times New Roman"/>
          <w:b/>
        </w:rPr>
      </w:pPr>
    </w:p>
    <w:p w14:paraId="7D7D5504" w14:textId="77777777" w:rsidR="007C039B" w:rsidRDefault="007C039B" w:rsidP="009B4A1D">
      <w:pPr>
        <w:spacing w:after="0" w:line="240" w:lineRule="auto"/>
        <w:rPr>
          <w:rFonts w:ascii="Calibri" w:eastAsia="Calibri" w:hAnsi="Calibri" w:cs="Times New Roman"/>
          <w:b/>
        </w:rPr>
      </w:pPr>
    </w:p>
    <w:p w14:paraId="06CFDC35" w14:textId="77777777" w:rsidR="007C039B" w:rsidRDefault="007C039B" w:rsidP="009B4A1D">
      <w:pPr>
        <w:spacing w:after="0" w:line="240" w:lineRule="auto"/>
        <w:rPr>
          <w:rFonts w:ascii="Calibri" w:eastAsia="Calibri" w:hAnsi="Calibri" w:cs="Times New Roman"/>
          <w:b/>
        </w:rPr>
      </w:pPr>
    </w:p>
    <w:p w14:paraId="3A0DE30A" w14:textId="77777777" w:rsidR="007C039B" w:rsidRDefault="007C039B" w:rsidP="009B4A1D">
      <w:pPr>
        <w:spacing w:after="0" w:line="240" w:lineRule="auto"/>
        <w:rPr>
          <w:rFonts w:ascii="Calibri" w:eastAsia="Calibri" w:hAnsi="Calibri" w:cs="Times New Roman"/>
          <w:b/>
        </w:rPr>
      </w:pPr>
    </w:p>
    <w:p w14:paraId="5077BA5B" w14:textId="77777777" w:rsidR="007C039B" w:rsidRDefault="007C039B" w:rsidP="009B4A1D">
      <w:pPr>
        <w:spacing w:after="0" w:line="240" w:lineRule="auto"/>
        <w:rPr>
          <w:rFonts w:ascii="Calibri" w:eastAsia="Calibri" w:hAnsi="Calibri" w:cs="Times New Roman"/>
          <w:b/>
        </w:rPr>
      </w:pPr>
    </w:p>
    <w:p w14:paraId="2E629EA1" w14:textId="77777777" w:rsidR="007C039B" w:rsidRDefault="007C039B" w:rsidP="009B4A1D">
      <w:pPr>
        <w:spacing w:after="0" w:line="240" w:lineRule="auto"/>
        <w:rPr>
          <w:rFonts w:ascii="Calibri" w:eastAsia="Calibri" w:hAnsi="Calibri" w:cs="Times New Roman"/>
          <w:b/>
        </w:rPr>
      </w:pPr>
    </w:p>
    <w:p w14:paraId="678B893F" w14:textId="77777777" w:rsidR="007C039B" w:rsidRDefault="007C039B" w:rsidP="009B4A1D">
      <w:pPr>
        <w:spacing w:after="0" w:line="240" w:lineRule="auto"/>
        <w:rPr>
          <w:rFonts w:ascii="Calibri" w:eastAsia="Calibri" w:hAnsi="Calibri" w:cs="Times New Roman"/>
          <w:b/>
        </w:rPr>
      </w:pPr>
    </w:p>
    <w:p w14:paraId="74B5D818" w14:textId="77777777" w:rsidR="007C039B" w:rsidRDefault="007C039B" w:rsidP="009B4A1D">
      <w:pPr>
        <w:spacing w:after="0" w:line="240" w:lineRule="auto"/>
        <w:rPr>
          <w:rFonts w:ascii="Calibri" w:eastAsia="Calibri" w:hAnsi="Calibri" w:cs="Times New Roman"/>
          <w:b/>
        </w:rPr>
      </w:pPr>
    </w:p>
    <w:p w14:paraId="4A1B2750" w14:textId="77777777" w:rsidR="007C039B" w:rsidRDefault="007C039B" w:rsidP="009B4A1D">
      <w:pPr>
        <w:spacing w:after="0" w:line="240" w:lineRule="auto"/>
        <w:rPr>
          <w:rFonts w:ascii="Calibri" w:eastAsia="Calibri" w:hAnsi="Calibri" w:cs="Times New Roman"/>
          <w:b/>
        </w:rPr>
      </w:pPr>
    </w:p>
    <w:p w14:paraId="1DDB3733" w14:textId="77777777" w:rsidR="007C039B" w:rsidRDefault="007C039B" w:rsidP="009B4A1D">
      <w:pPr>
        <w:spacing w:after="0" w:line="240" w:lineRule="auto"/>
        <w:rPr>
          <w:rFonts w:ascii="Calibri" w:eastAsia="Calibri" w:hAnsi="Calibri" w:cs="Times New Roman"/>
          <w:b/>
        </w:rPr>
      </w:pPr>
    </w:p>
    <w:p w14:paraId="1B73FCD9" w14:textId="1D997B70" w:rsidR="007C039B" w:rsidRDefault="007C039B" w:rsidP="009B4A1D">
      <w:pPr>
        <w:spacing w:after="0" w:line="240" w:lineRule="auto"/>
        <w:rPr>
          <w:rFonts w:ascii="Calibri" w:eastAsia="Calibri" w:hAnsi="Calibri" w:cs="Times New Roman"/>
          <w:b/>
        </w:rPr>
      </w:pPr>
    </w:p>
    <w:p w14:paraId="24212792" w14:textId="5E4AAD6D" w:rsidR="00E05C8C" w:rsidRDefault="00E05C8C" w:rsidP="009B4A1D">
      <w:pPr>
        <w:spacing w:after="0" w:line="240" w:lineRule="auto"/>
        <w:rPr>
          <w:rFonts w:ascii="Calibri" w:eastAsia="Calibri" w:hAnsi="Calibri" w:cs="Times New Roman"/>
          <w:b/>
        </w:rPr>
      </w:pPr>
    </w:p>
    <w:p w14:paraId="71EC1386" w14:textId="26C3ED07" w:rsidR="00E05C8C" w:rsidRDefault="00E05C8C" w:rsidP="009B4A1D">
      <w:pPr>
        <w:spacing w:after="0" w:line="240" w:lineRule="auto"/>
        <w:rPr>
          <w:rFonts w:ascii="Calibri" w:eastAsia="Calibri" w:hAnsi="Calibri" w:cs="Times New Roman"/>
          <w:b/>
        </w:rPr>
      </w:pPr>
    </w:p>
    <w:p w14:paraId="4568ED40" w14:textId="0097C156" w:rsidR="00E05C8C" w:rsidRDefault="00E05C8C" w:rsidP="009B4A1D">
      <w:pPr>
        <w:spacing w:after="0" w:line="240" w:lineRule="auto"/>
        <w:rPr>
          <w:rFonts w:ascii="Calibri" w:eastAsia="Calibri" w:hAnsi="Calibri" w:cs="Times New Roman"/>
          <w:b/>
        </w:rPr>
      </w:pPr>
    </w:p>
    <w:p w14:paraId="58E0B404" w14:textId="413163E1" w:rsidR="00E05C8C" w:rsidRDefault="00E05C8C" w:rsidP="009B4A1D">
      <w:pPr>
        <w:spacing w:after="0" w:line="240" w:lineRule="auto"/>
        <w:rPr>
          <w:rFonts w:ascii="Calibri" w:eastAsia="Calibri" w:hAnsi="Calibri" w:cs="Times New Roman"/>
          <w:b/>
        </w:rPr>
      </w:pPr>
    </w:p>
    <w:p w14:paraId="1ED179F8" w14:textId="654809A2" w:rsidR="00E05C8C" w:rsidRDefault="00E05C8C" w:rsidP="009B4A1D">
      <w:pPr>
        <w:spacing w:after="0" w:line="240" w:lineRule="auto"/>
        <w:rPr>
          <w:rFonts w:ascii="Calibri" w:eastAsia="Calibri" w:hAnsi="Calibri" w:cs="Times New Roman"/>
          <w:b/>
        </w:rPr>
      </w:pPr>
    </w:p>
    <w:p w14:paraId="17A682D7" w14:textId="3578805B" w:rsidR="00E05C8C" w:rsidRDefault="00E05C8C" w:rsidP="009B4A1D">
      <w:pPr>
        <w:spacing w:after="0" w:line="240" w:lineRule="auto"/>
        <w:rPr>
          <w:rFonts w:ascii="Calibri" w:eastAsia="Calibri" w:hAnsi="Calibri" w:cs="Times New Roman"/>
          <w:b/>
        </w:rPr>
      </w:pPr>
    </w:p>
    <w:p w14:paraId="6AE0E585" w14:textId="020BE4FC" w:rsidR="00E05C8C" w:rsidRDefault="00E05C8C" w:rsidP="009B4A1D">
      <w:pPr>
        <w:spacing w:after="0" w:line="240" w:lineRule="auto"/>
        <w:rPr>
          <w:rFonts w:ascii="Calibri" w:eastAsia="Calibri" w:hAnsi="Calibri" w:cs="Times New Roman"/>
          <w:b/>
        </w:rPr>
      </w:pPr>
    </w:p>
    <w:p w14:paraId="1D5C40E9" w14:textId="77777777" w:rsidR="00E05C8C" w:rsidRDefault="00E05C8C" w:rsidP="009B4A1D">
      <w:pPr>
        <w:spacing w:after="0" w:line="240" w:lineRule="auto"/>
        <w:rPr>
          <w:rFonts w:ascii="Calibri" w:eastAsia="Calibri" w:hAnsi="Calibri" w:cs="Times New Roman"/>
          <w:b/>
        </w:rPr>
      </w:pPr>
    </w:p>
    <w:p w14:paraId="1BFDCAD9" w14:textId="77777777" w:rsidR="004530D6" w:rsidRDefault="004530D6" w:rsidP="009B4A1D">
      <w:pPr>
        <w:spacing w:after="0" w:line="240" w:lineRule="auto"/>
        <w:rPr>
          <w:rFonts w:ascii="Calibri" w:eastAsia="Calibri" w:hAnsi="Calibri" w:cs="Times New Roman"/>
          <w:b/>
        </w:rPr>
      </w:pPr>
    </w:p>
    <w:p w14:paraId="08F11B99" w14:textId="355F16E3" w:rsidR="009B4A1D" w:rsidRPr="003B7CF8" w:rsidRDefault="009B4A1D" w:rsidP="009B4A1D">
      <w:pPr>
        <w:spacing w:after="0" w:line="240" w:lineRule="auto"/>
        <w:rPr>
          <w:rFonts w:ascii="Calibri" w:eastAsia="Calibri" w:hAnsi="Calibri" w:cs="Times New Roman"/>
          <w:b/>
        </w:rPr>
      </w:pPr>
      <w:r w:rsidRPr="009B4A1D">
        <w:rPr>
          <w:rFonts w:ascii="Calibri" w:eastAsia="Calibri" w:hAnsi="Calibri" w:cs="Times New Roman"/>
          <w:b/>
        </w:rPr>
        <w:lastRenderedPageBreak/>
        <w:t>PRIVACY STATEMENT</w:t>
      </w:r>
    </w:p>
    <w:p w14:paraId="24BC6B90" w14:textId="77777777" w:rsidR="009B4A1D" w:rsidRPr="009B4A1D" w:rsidRDefault="009B4A1D" w:rsidP="009B4A1D">
      <w:pPr>
        <w:spacing w:after="0" w:line="240" w:lineRule="auto"/>
        <w:rPr>
          <w:rFonts w:ascii="Calibri" w:eastAsia="Calibri" w:hAnsi="Calibri" w:cs="Times New Roman"/>
          <w:b/>
        </w:rPr>
      </w:pPr>
    </w:p>
    <w:p w14:paraId="6B7748E1"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Information about you: how we use it and with whom we share it</w:t>
      </w:r>
    </w:p>
    <w:p w14:paraId="5A33CA36" w14:textId="77777777" w:rsidR="009B4A1D" w:rsidRPr="009B4A1D" w:rsidRDefault="009B4A1D" w:rsidP="009B4A1D">
      <w:pPr>
        <w:spacing w:after="0" w:line="240" w:lineRule="auto"/>
        <w:rPr>
          <w:rFonts w:ascii="Calibri" w:eastAsia="Calibri" w:hAnsi="Calibri" w:cs="Times New Roman"/>
        </w:rPr>
      </w:pPr>
    </w:p>
    <w:p w14:paraId="0FE157CE" w14:textId="76556509" w:rsid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The information you provide will be held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451201B5" w14:textId="4F2A6A90" w:rsidR="00975326" w:rsidRDefault="00975326" w:rsidP="009B4A1D">
      <w:pPr>
        <w:spacing w:after="0" w:line="240" w:lineRule="auto"/>
        <w:rPr>
          <w:rFonts w:ascii="Calibri" w:eastAsia="Calibri" w:hAnsi="Calibri" w:cs="Times New Roman"/>
        </w:rPr>
      </w:pPr>
    </w:p>
    <w:p w14:paraId="2946FB2B" w14:textId="56099846" w:rsidR="00975326" w:rsidRDefault="00975326" w:rsidP="009B4A1D">
      <w:pPr>
        <w:spacing w:after="0" w:line="240" w:lineRule="auto"/>
        <w:rPr>
          <w:rFonts w:ascii="Calibri" w:eastAsia="Calibri" w:hAnsi="Calibri" w:cs="Times New Roman"/>
        </w:rPr>
      </w:pPr>
      <w:r>
        <w:rPr>
          <w:rFonts w:ascii="Calibri" w:eastAsia="Calibri" w:hAnsi="Calibri" w:cs="Times New Roman"/>
        </w:rPr>
        <w:t>We may collect and use the following personal information about you:</w:t>
      </w:r>
    </w:p>
    <w:p w14:paraId="492391AB" w14:textId="75EA614E" w:rsidR="00975326" w:rsidRPr="00975326" w:rsidRDefault="00975326" w:rsidP="00975326">
      <w:pPr>
        <w:pStyle w:val="ListParagraph"/>
        <w:numPr>
          <w:ilvl w:val="0"/>
          <w:numId w:val="2"/>
        </w:numPr>
        <w:spacing w:after="0" w:line="240" w:lineRule="auto"/>
        <w:rPr>
          <w:rFonts w:ascii="Calibri" w:eastAsia="Calibri" w:hAnsi="Calibri" w:cs="Times New Roman"/>
        </w:rPr>
      </w:pPr>
      <w:r>
        <w:rPr>
          <w:rFonts w:ascii="Calibri" w:eastAsia="Calibri" w:hAnsi="Calibri" w:cs="Times New Roman"/>
        </w:rPr>
        <w:t xml:space="preserve">your name and contact information, including email address and telephone number and your academic institution details </w:t>
      </w:r>
    </w:p>
    <w:p w14:paraId="52F239AD" w14:textId="6D8BF722" w:rsidR="009B4A1D" w:rsidRPr="009B4A1D" w:rsidRDefault="009B4A1D" w:rsidP="009B4A1D">
      <w:pPr>
        <w:spacing w:after="0" w:line="240" w:lineRule="auto"/>
        <w:rPr>
          <w:rFonts w:ascii="Calibri" w:eastAsia="Calibri" w:hAnsi="Calibri" w:cs="Times New Roman"/>
        </w:rPr>
      </w:pPr>
    </w:p>
    <w:p w14:paraId="319B7266" w14:textId="70462D0C" w:rsidR="009B4A1D" w:rsidRPr="009B4A1D" w:rsidRDefault="00975326" w:rsidP="009B4A1D">
      <w:pPr>
        <w:spacing w:after="0" w:line="240" w:lineRule="auto"/>
        <w:rPr>
          <w:rFonts w:ascii="Calibri" w:eastAsia="Calibri" w:hAnsi="Calibri" w:cs="Times New Roman"/>
        </w:rPr>
      </w:pPr>
      <w:r>
        <w:rPr>
          <w:rFonts w:ascii="Calibri" w:eastAsia="Calibri" w:hAnsi="Calibri" w:cs="Times New Roman"/>
        </w:rPr>
        <w:t>To meet our contractual obligations to you, t</w:t>
      </w:r>
      <w:r w:rsidR="009B4A1D" w:rsidRPr="009B4A1D">
        <w:rPr>
          <w:rFonts w:ascii="Calibri" w:eastAsia="Calibri" w:hAnsi="Calibri" w:cs="Times New Roman"/>
        </w:rPr>
        <w:t xml:space="preserve">he University is using this information about you </w:t>
      </w:r>
      <w:r>
        <w:rPr>
          <w:rFonts w:ascii="Calibri" w:eastAsia="Calibri" w:hAnsi="Calibri" w:cs="Times New Roman"/>
        </w:rPr>
        <w:t xml:space="preserve">(i) </w:t>
      </w:r>
      <w:r w:rsidR="009B4A1D" w:rsidRPr="009B4A1D">
        <w:rPr>
          <w:rFonts w:ascii="Calibri" w:eastAsia="Calibri" w:hAnsi="Calibri" w:cs="Times New Roman"/>
        </w:rPr>
        <w:t>because it is necessary as part of its assessment of your application for funding</w:t>
      </w:r>
      <w:r>
        <w:rPr>
          <w:rFonts w:ascii="Calibri" w:eastAsia="Calibri" w:hAnsi="Calibri" w:cs="Times New Roman"/>
        </w:rPr>
        <w:t>; (ii)</w:t>
      </w:r>
      <w:r w:rsidR="009B4A1D" w:rsidRPr="009B4A1D">
        <w:rPr>
          <w:rFonts w:ascii="Calibri" w:eastAsia="Calibri" w:hAnsi="Calibri" w:cs="Times New Roman"/>
        </w:rPr>
        <w:t xml:space="preserve"> for processing any IVVN grant award we may make to you</w:t>
      </w:r>
      <w:r>
        <w:rPr>
          <w:rFonts w:ascii="Calibri" w:eastAsia="Calibri" w:hAnsi="Calibri" w:cs="Times New Roman"/>
        </w:rPr>
        <w:t>; and (iii)</w:t>
      </w:r>
      <w:r w:rsidR="009B4A1D" w:rsidRPr="009B4A1D">
        <w:rPr>
          <w:rFonts w:ascii="Calibri" w:eastAsia="Calibri" w:hAnsi="Calibri" w:cs="Times New Roman"/>
        </w:rPr>
        <w:t xml:space="preserve"> for payment, maintenance and post award administration of any IVVN grant award made to you</w:t>
      </w:r>
      <w:r>
        <w:rPr>
          <w:rFonts w:ascii="Calibri" w:eastAsia="Calibri" w:hAnsi="Calibri" w:cs="Times New Roman"/>
        </w:rPr>
        <w:t>.</w:t>
      </w:r>
    </w:p>
    <w:p w14:paraId="338070A6" w14:textId="77777777" w:rsidR="009B4A1D" w:rsidRPr="009B4A1D" w:rsidRDefault="009B4A1D" w:rsidP="009B4A1D">
      <w:pPr>
        <w:spacing w:after="0" w:line="240" w:lineRule="auto"/>
        <w:rPr>
          <w:rFonts w:ascii="Calibri" w:eastAsia="Calibri" w:hAnsi="Calibri" w:cs="Times New Roman"/>
        </w:rPr>
      </w:pPr>
    </w:p>
    <w:p w14:paraId="616E4F9E" w14:textId="53FDC5AD"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Information about you </w:t>
      </w:r>
      <w:proofErr w:type="gramStart"/>
      <w:r w:rsidR="00975326">
        <w:rPr>
          <w:rFonts w:ascii="Calibri" w:eastAsia="Calibri" w:hAnsi="Calibri" w:cs="Times New Roman"/>
        </w:rPr>
        <w:t xml:space="preserve">may </w:t>
      </w:r>
      <w:r w:rsidRPr="009B4A1D">
        <w:rPr>
          <w:rFonts w:ascii="Calibri" w:eastAsia="Calibri" w:hAnsi="Calibri" w:cs="Times New Roman"/>
        </w:rPr>
        <w:t xml:space="preserve"> be</w:t>
      </w:r>
      <w:proofErr w:type="gramEnd"/>
      <w:r w:rsidRPr="009B4A1D">
        <w:rPr>
          <w:rFonts w:ascii="Calibri" w:eastAsia="Calibri" w:hAnsi="Calibri" w:cs="Times New Roman"/>
        </w:rPr>
        <w:t xml:space="preserve"> shared with the Medical Research Council</w:t>
      </w:r>
      <w:r w:rsidR="00975326">
        <w:rPr>
          <w:rFonts w:ascii="Calibri" w:eastAsia="Calibri" w:hAnsi="Calibri" w:cs="Times New Roman"/>
        </w:rPr>
        <w:t>,</w:t>
      </w:r>
      <w:r w:rsidRPr="009B4A1D">
        <w:rPr>
          <w:rFonts w:ascii="Calibri" w:eastAsia="Calibri" w:hAnsi="Calibri" w:cs="Times New Roman"/>
        </w:rPr>
        <w:t xml:space="preserve"> the Biotechnology and Biological Sciences Research Council</w:t>
      </w:r>
      <w:r w:rsidR="00975326">
        <w:rPr>
          <w:rFonts w:ascii="Calibri" w:eastAsia="Calibri" w:hAnsi="Calibri" w:cs="Times New Roman"/>
        </w:rPr>
        <w:t xml:space="preserve"> and the International Development Research Centre</w:t>
      </w:r>
      <w:r w:rsidRPr="009B4A1D">
        <w:rPr>
          <w:rFonts w:ascii="Calibri" w:eastAsia="Calibri" w:hAnsi="Calibri" w:cs="Times New Roman"/>
        </w:rPr>
        <w:t>, wh</w:t>
      </w:r>
      <w:r w:rsidR="00F34820">
        <w:rPr>
          <w:rFonts w:ascii="Calibri" w:eastAsia="Calibri" w:hAnsi="Calibri" w:cs="Times New Roman"/>
        </w:rPr>
        <w:t>ere they are either funder or</w:t>
      </w:r>
      <w:r w:rsidRPr="009B4A1D">
        <w:rPr>
          <w:rFonts w:ascii="Calibri" w:eastAsia="Calibri" w:hAnsi="Calibri" w:cs="Times New Roman"/>
        </w:rPr>
        <w:t xml:space="preserve"> co-</w:t>
      </w:r>
      <w:proofErr w:type="spellStart"/>
      <w:r w:rsidRPr="009B4A1D">
        <w:rPr>
          <w:rFonts w:ascii="Calibri" w:eastAsia="Calibri" w:hAnsi="Calibri" w:cs="Times New Roman"/>
        </w:rPr>
        <w:t>funders</w:t>
      </w:r>
      <w:proofErr w:type="spellEnd"/>
      <w:r w:rsidRPr="009B4A1D">
        <w:rPr>
          <w:rFonts w:ascii="Calibri" w:eastAsia="Calibri" w:hAnsi="Calibri" w:cs="Times New Roman"/>
        </w:rPr>
        <w:t xml:space="preserve"> of any awarded grant, and with members of the IVVN External Advisory Group, the IVVN Network Management Board and external reviewers all as part of the review process of applications for funding. </w:t>
      </w:r>
    </w:p>
    <w:p w14:paraId="5FF14CE5" w14:textId="77777777" w:rsidR="009B4A1D" w:rsidRPr="009B4A1D" w:rsidRDefault="009B4A1D" w:rsidP="009B4A1D">
      <w:pPr>
        <w:spacing w:after="0" w:line="240" w:lineRule="auto"/>
        <w:rPr>
          <w:rFonts w:ascii="Calibri" w:eastAsia="Calibri" w:hAnsi="Calibri" w:cs="Times New Roman"/>
          <w:i/>
        </w:rPr>
      </w:pPr>
    </w:p>
    <w:p w14:paraId="471FC7A1"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The University of Edinburgh will hold your personal information in accordance with the following retention schedule, upon the expiry of which we will destroy your personal information. </w:t>
      </w:r>
    </w:p>
    <w:p w14:paraId="293A4E8C" w14:textId="77777777" w:rsidR="009B4A1D" w:rsidRPr="009B4A1D" w:rsidRDefault="009B4A1D" w:rsidP="009B4A1D">
      <w:pPr>
        <w:spacing w:after="0" w:line="240" w:lineRule="auto"/>
        <w:rPr>
          <w:rFonts w:ascii="Calibri" w:eastAsia="Calibri" w:hAnsi="Calibri"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1541"/>
        <w:gridCol w:w="4394"/>
      </w:tblGrid>
      <w:tr w:rsidR="009B4A1D" w:rsidRPr="009B4A1D" w14:paraId="0F71F944" w14:textId="77777777" w:rsidTr="009B4A1D">
        <w:tc>
          <w:tcPr>
            <w:tcW w:w="3841" w:type="dxa"/>
            <w:tcBorders>
              <w:top w:val="single" w:sz="4" w:space="0" w:color="auto"/>
              <w:left w:val="single" w:sz="4" w:space="0" w:color="auto"/>
              <w:bottom w:val="single" w:sz="4" w:space="0" w:color="auto"/>
              <w:right w:val="single" w:sz="4" w:space="0" w:color="auto"/>
            </w:tcBorders>
            <w:hideMark/>
          </w:tcPr>
          <w:p w14:paraId="3CE40948"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b/>
              </w:rPr>
              <w:t>Unsuccessful grant applicants</w:t>
            </w:r>
            <w:r w:rsidRPr="009B4A1D">
              <w:rPr>
                <w:rFonts w:ascii="Calibri" w:eastAsia="Calibri" w:hAnsi="Calibri" w:cs="Times New Roman"/>
              </w:rPr>
              <w:t xml:space="preserve"> : </w:t>
            </w:r>
          </w:p>
          <w:p w14:paraId="1344E062"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rPr>
              <w:t xml:space="preserve">application forms, CVs, review notes, correspondence and related papers, including notes from all members of the IVVN network management board who review application forms </w:t>
            </w:r>
          </w:p>
        </w:tc>
        <w:tc>
          <w:tcPr>
            <w:tcW w:w="1541" w:type="dxa"/>
            <w:tcBorders>
              <w:top w:val="single" w:sz="4" w:space="0" w:color="auto"/>
              <w:left w:val="single" w:sz="4" w:space="0" w:color="auto"/>
              <w:bottom w:val="single" w:sz="4" w:space="0" w:color="auto"/>
              <w:right w:val="single" w:sz="4" w:space="0" w:color="auto"/>
            </w:tcBorders>
            <w:hideMark/>
          </w:tcPr>
          <w:p w14:paraId="5460BF2E"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rPr>
              <w:t>6 months</w:t>
            </w:r>
          </w:p>
        </w:tc>
        <w:tc>
          <w:tcPr>
            <w:tcW w:w="4394" w:type="dxa"/>
            <w:tcBorders>
              <w:top w:val="single" w:sz="4" w:space="0" w:color="auto"/>
              <w:left w:val="single" w:sz="4" w:space="0" w:color="auto"/>
              <w:bottom w:val="single" w:sz="4" w:space="0" w:color="auto"/>
              <w:right w:val="single" w:sz="4" w:space="0" w:color="auto"/>
            </w:tcBorders>
            <w:hideMark/>
          </w:tcPr>
          <w:p w14:paraId="1E932EAA"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rPr>
              <w:t xml:space="preserve">After completion of the specific funding call </w:t>
            </w:r>
          </w:p>
        </w:tc>
      </w:tr>
      <w:tr w:rsidR="009B4A1D" w:rsidRPr="009B4A1D" w14:paraId="50F34D2B" w14:textId="77777777" w:rsidTr="009B4A1D">
        <w:tc>
          <w:tcPr>
            <w:tcW w:w="3841" w:type="dxa"/>
            <w:tcBorders>
              <w:top w:val="single" w:sz="4" w:space="0" w:color="auto"/>
              <w:left w:val="single" w:sz="4" w:space="0" w:color="auto"/>
              <w:bottom w:val="single" w:sz="4" w:space="0" w:color="auto"/>
              <w:right w:val="single" w:sz="4" w:space="0" w:color="auto"/>
            </w:tcBorders>
            <w:hideMark/>
          </w:tcPr>
          <w:p w14:paraId="22746073"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b/>
              </w:rPr>
              <w:t>Successful grant applicants</w:t>
            </w:r>
            <w:r w:rsidRPr="009B4A1D">
              <w:rPr>
                <w:rFonts w:ascii="Calibri" w:eastAsia="Calibri" w:hAnsi="Calibri" w:cs="Times New Roman"/>
              </w:rPr>
              <w:t xml:space="preserve">: application form, CV, offer and acceptance letters, financial reports, scientific reports, correspondence and papers related to the project and/or grant award </w:t>
            </w:r>
          </w:p>
        </w:tc>
        <w:tc>
          <w:tcPr>
            <w:tcW w:w="1541" w:type="dxa"/>
            <w:tcBorders>
              <w:top w:val="single" w:sz="4" w:space="0" w:color="auto"/>
              <w:left w:val="single" w:sz="4" w:space="0" w:color="auto"/>
              <w:bottom w:val="single" w:sz="4" w:space="0" w:color="auto"/>
              <w:right w:val="single" w:sz="4" w:space="0" w:color="auto"/>
            </w:tcBorders>
            <w:hideMark/>
          </w:tcPr>
          <w:p w14:paraId="65A4DED6"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rPr>
              <w:t>5 years</w:t>
            </w:r>
          </w:p>
        </w:tc>
        <w:tc>
          <w:tcPr>
            <w:tcW w:w="4394" w:type="dxa"/>
            <w:tcBorders>
              <w:top w:val="single" w:sz="4" w:space="0" w:color="auto"/>
              <w:left w:val="single" w:sz="4" w:space="0" w:color="auto"/>
              <w:bottom w:val="single" w:sz="4" w:space="0" w:color="auto"/>
              <w:right w:val="single" w:sz="4" w:space="0" w:color="auto"/>
            </w:tcBorders>
            <w:hideMark/>
          </w:tcPr>
          <w:p w14:paraId="0105A764" w14:textId="77777777" w:rsidR="009B4A1D" w:rsidRPr="009B4A1D" w:rsidRDefault="009B4A1D" w:rsidP="009B4A1D">
            <w:pPr>
              <w:spacing w:after="0"/>
              <w:rPr>
                <w:rFonts w:ascii="Calibri" w:eastAsia="Calibri" w:hAnsi="Calibri" w:cs="Times New Roman"/>
              </w:rPr>
            </w:pPr>
            <w:r w:rsidRPr="009B4A1D">
              <w:rPr>
                <w:rFonts w:ascii="Calibri" w:eastAsia="Calibri" w:hAnsi="Calibri" w:cs="Times New Roman"/>
              </w:rPr>
              <w:t xml:space="preserve">After completion or termination of the project funded by the grant award </w:t>
            </w:r>
          </w:p>
        </w:tc>
      </w:tr>
    </w:tbl>
    <w:p w14:paraId="20E43A0C" w14:textId="77777777" w:rsidR="009B4A1D" w:rsidRPr="009B4A1D" w:rsidRDefault="009B4A1D" w:rsidP="009B4A1D">
      <w:pPr>
        <w:spacing w:after="0" w:line="240" w:lineRule="auto"/>
        <w:rPr>
          <w:rFonts w:ascii="Calibri" w:eastAsia="Calibri" w:hAnsi="Calibri" w:cs="Times New Roman"/>
        </w:rPr>
      </w:pPr>
    </w:p>
    <w:p w14:paraId="6E93B1FA"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We do not use profiling or automated decision-making processes.  Some processes are semi-automated (such as anti-fraud data matching) but a human decision maker will always be involved before any decision is reached in relation to you. </w:t>
      </w:r>
    </w:p>
    <w:p w14:paraId="331FB8EF" w14:textId="77777777" w:rsidR="009B4A1D" w:rsidRPr="009B4A1D" w:rsidRDefault="009B4A1D" w:rsidP="009B4A1D">
      <w:pPr>
        <w:spacing w:after="0" w:line="240" w:lineRule="auto"/>
        <w:rPr>
          <w:rFonts w:ascii="Calibri" w:eastAsia="Calibri" w:hAnsi="Calibri" w:cs="Times New Roman"/>
        </w:rPr>
      </w:pPr>
    </w:p>
    <w:p w14:paraId="63067F11"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If you have any questions, please contact the IVVN Network Manager, </w:t>
      </w:r>
      <w:proofErr w:type="spellStart"/>
      <w:r w:rsidRPr="009B4A1D">
        <w:rPr>
          <w:rFonts w:ascii="Calibri" w:eastAsia="Calibri" w:hAnsi="Calibri" w:cs="Times New Roman"/>
        </w:rPr>
        <w:t>Dr.</w:t>
      </w:r>
      <w:proofErr w:type="spellEnd"/>
      <w:r w:rsidRPr="009B4A1D">
        <w:rPr>
          <w:rFonts w:ascii="Calibri" w:eastAsia="Calibri" w:hAnsi="Calibri" w:cs="Times New Roman"/>
        </w:rPr>
        <w:t xml:space="preserve"> Carly Hamilton at </w:t>
      </w:r>
      <w:hyperlink r:id="rId18" w:history="1">
        <w:r w:rsidRPr="009B4A1D">
          <w:rPr>
            <w:rFonts w:ascii="Calibri" w:eastAsia="Calibri" w:hAnsi="Calibri" w:cs="Times New Roman"/>
            <w:color w:val="0000FF" w:themeColor="hyperlink"/>
            <w:u w:val="single"/>
          </w:rPr>
          <w:t>IVVN@roslin.ed.ac.uk</w:t>
        </w:r>
      </w:hyperlink>
      <w:r w:rsidRPr="009B4A1D">
        <w:rPr>
          <w:rFonts w:ascii="Calibri" w:eastAsia="Calibri" w:hAnsi="Calibri" w:cs="Times New Roman"/>
        </w:rPr>
        <w:t>.</w:t>
      </w:r>
    </w:p>
    <w:p w14:paraId="0B458BA4" w14:textId="77777777" w:rsidR="009B4A1D" w:rsidRPr="009B4A1D" w:rsidRDefault="009B4A1D" w:rsidP="009B4A1D">
      <w:pPr>
        <w:spacing w:after="0" w:line="240" w:lineRule="auto"/>
        <w:rPr>
          <w:rFonts w:ascii="Calibri" w:eastAsia="Calibri" w:hAnsi="Calibri" w:cs="Times New Roman"/>
          <w:b/>
        </w:rPr>
      </w:pPr>
    </w:p>
    <w:p w14:paraId="060ACB9A" w14:textId="209EFC60"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This</w:t>
      </w:r>
      <w:r w:rsidRPr="009B4A1D">
        <w:rPr>
          <w:rFonts w:ascii="Calibri" w:eastAsia="Calibri" w:hAnsi="Calibri" w:cs="Times New Roman"/>
          <w:b/>
        </w:rPr>
        <w:t xml:space="preserve"> </w:t>
      </w:r>
      <w:r w:rsidRPr="009B4A1D">
        <w:rPr>
          <w:rFonts w:ascii="Calibri" w:eastAsia="Calibri" w:hAnsi="Calibri" w:cs="Times New Roman"/>
        </w:rPr>
        <w:t xml:space="preserve">Privacy Statement is continued at: </w:t>
      </w:r>
      <w:hyperlink r:id="rId19" w:history="1">
        <w:r w:rsidR="00450E47" w:rsidRPr="006805E8">
          <w:rPr>
            <w:rStyle w:val="Hyperlink"/>
            <w:rFonts w:ascii="Calibri" w:eastAsia="Calibri" w:hAnsi="Calibri" w:cs="Times New Roman"/>
          </w:rPr>
          <w:t>https://edin.ac/privacy</w:t>
        </w:r>
      </w:hyperlink>
    </w:p>
    <w:p w14:paraId="67318F30" w14:textId="77777777" w:rsidR="009B4A1D" w:rsidRPr="009B4A1D" w:rsidRDefault="009B4A1D" w:rsidP="009B4A1D">
      <w:pPr>
        <w:spacing w:after="0" w:line="240" w:lineRule="auto"/>
        <w:rPr>
          <w:rFonts w:ascii="Calibri" w:eastAsia="Calibri" w:hAnsi="Calibri" w:cs="Times New Roman"/>
        </w:rPr>
      </w:pPr>
    </w:p>
    <w:p w14:paraId="734EFFC6"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(This part is available on the University of Edinburgh website)</w:t>
      </w:r>
    </w:p>
    <w:p w14:paraId="38B738E1" w14:textId="77777777" w:rsidR="009B4A1D" w:rsidRPr="009B4A1D" w:rsidRDefault="009B4A1D" w:rsidP="009B4A1D">
      <w:pPr>
        <w:spacing w:after="0" w:line="240" w:lineRule="auto"/>
        <w:rPr>
          <w:rFonts w:ascii="Calibri" w:eastAsia="Calibri" w:hAnsi="Calibri" w:cs="Times New Roman"/>
          <w:b/>
        </w:rPr>
      </w:pPr>
    </w:p>
    <w:p w14:paraId="680DE395"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lastRenderedPageBreak/>
        <w:t>Data controller and contact details</w:t>
      </w:r>
    </w:p>
    <w:p w14:paraId="77E0AEC8" w14:textId="4721C1C2"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For data collected under this privac</w:t>
      </w:r>
      <w:r w:rsidR="00F34820">
        <w:rPr>
          <w:rFonts w:ascii="Calibri" w:eastAsia="Calibri" w:hAnsi="Calibri" w:cs="Times New Roman"/>
        </w:rPr>
        <w:t>y notice, the University is the</w:t>
      </w:r>
      <w:r w:rsidRPr="009B4A1D">
        <w:rPr>
          <w:rFonts w:ascii="Calibri" w:eastAsia="Calibri" w:hAnsi="Calibri" w:cs="Times New Roman"/>
        </w:rPr>
        <w:t xml:space="preserve"> Controller (as that term is defined in the EU General Data Protection Regulation (</w:t>
      </w:r>
      <w:r w:rsidRPr="009B4A1D">
        <w:rPr>
          <w:rFonts w:ascii="Calibri" w:eastAsia="Calibri" w:hAnsi="Calibri" w:cs="Times New Roman"/>
          <w:bCs/>
          <w:i/>
          <w:iCs/>
        </w:rPr>
        <w:t>Regulation</w:t>
      </w:r>
      <w:r w:rsidRPr="009B4A1D">
        <w:rPr>
          <w:rFonts w:ascii="Calibri" w:eastAsia="Calibri" w:hAnsi="Calibri" w:cs="Times New Roman"/>
        </w:rPr>
        <w:t> (</w:t>
      </w:r>
      <w:r w:rsidRPr="009B4A1D">
        <w:rPr>
          <w:rFonts w:ascii="Calibri" w:eastAsia="Calibri" w:hAnsi="Calibri" w:cs="Times New Roman"/>
          <w:bCs/>
          <w:i/>
          <w:iCs/>
        </w:rPr>
        <w:t>EU</w:t>
      </w:r>
      <w:r w:rsidRPr="009B4A1D">
        <w:rPr>
          <w:rFonts w:ascii="Calibri" w:eastAsia="Calibri" w:hAnsi="Calibri" w:cs="Times New Roman"/>
        </w:rPr>
        <w:t xml:space="preserve">) 2016/679), registered with the Information Commissioner’s Office, Registration Number Z6426984. </w:t>
      </w:r>
    </w:p>
    <w:p w14:paraId="019E1ED4" w14:textId="77777777" w:rsidR="009B4A1D" w:rsidRPr="009B4A1D" w:rsidRDefault="009B4A1D" w:rsidP="009B4A1D">
      <w:pPr>
        <w:spacing w:after="0" w:line="240" w:lineRule="auto"/>
        <w:rPr>
          <w:rFonts w:ascii="Calibri" w:eastAsia="Calibri" w:hAnsi="Calibri" w:cs="Times New Roman"/>
        </w:rPr>
      </w:pPr>
    </w:p>
    <w:p w14:paraId="2A115B59" w14:textId="77777777" w:rsidR="009B4A1D" w:rsidRPr="009B4A1D" w:rsidRDefault="009B4A1D" w:rsidP="009B4A1D">
      <w:pPr>
        <w:spacing w:after="0" w:line="240" w:lineRule="auto"/>
        <w:rPr>
          <w:rFonts w:ascii="Calibri" w:eastAsia="Calibri" w:hAnsi="Calibri" w:cs="Times New Roman"/>
          <w:u w:val="single"/>
        </w:rPr>
      </w:pPr>
      <w:r w:rsidRPr="009B4A1D">
        <w:rPr>
          <w:rFonts w:ascii="Calibri" w:eastAsia="Calibri" w:hAnsi="Calibri" w:cs="Times New Roman"/>
        </w:rPr>
        <w:t xml:space="preserve">You can contact our Data Protection Officer at </w:t>
      </w:r>
      <w:hyperlink r:id="rId20" w:history="1">
        <w:r w:rsidRPr="009B4A1D">
          <w:rPr>
            <w:rFonts w:ascii="Calibri" w:eastAsia="Calibri" w:hAnsi="Calibri" w:cs="Times New Roman"/>
            <w:color w:val="0000FF" w:themeColor="hyperlink"/>
            <w:u w:val="single"/>
          </w:rPr>
          <w:t>dpo@ed.ac.uk</w:t>
        </w:r>
      </w:hyperlink>
      <w:r w:rsidRPr="009B4A1D">
        <w:rPr>
          <w:rFonts w:ascii="Calibri" w:eastAsia="Calibri" w:hAnsi="Calibri" w:cs="Times New Roman"/>
        </w:rPr>
        <w:t xml:space="preserve">. Our data protection policy is on our website at </w:t>
      </w:r>
      <w:hyperlink r:id="rId21" w:history="1">
        <w:r w:rsidRPr="009B4A1D">
          <w:rPr>
            <w:rFonts w:ascii="Calibri" w:eastAsia="Calibri" w:hAnsi="Calibri" w:cs="Times New Roman"/>
            <w:color w:val="0000FF" w:themeColor="hyperlink"/>
            <w:u w:val="single"/>
          </w:rPr>
          <w:t>http://www.ed.ac.uk/records-management/data-protection/data-protection-policy</w:t>
        </w:r>
      </w:hyperlink>
    </w:p>
    <w:p w14:paraId="76EA1EE0" w14:textId="77777777" w:rsidR="009B4A1D" w:rsidRPr="009B4A1D" w:rsidRDefault="009B4A1D" w:rsidP="009B4A1D">
      <w:pPr>
        <w:spacing w:after="0" w:line="240" w:lineRule="auto"/>
        <w:rPr>
          <w:rFonts w:ascii="Calibri" w:eastAsia="Calibri" w:hAnsi="Calibri" w:cs="Times New Roman"/>
        </w:rPr>
      </w:pPr>
    </w:p>
    <w:p w14:paraId="0EAF6FE7"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Data sharing</w:t>
      </w:r>
    </w:p>
    <w:p w14:paraId="7B6497CD" w14:textId="77777777" w:rsidR="009B4A1D" w:rsidRPr="009B4A1D" w:rsidRDefault="009B4A1D" w:rsidP="009B4A1D">
      <w:pPr>
        <w:spacing w:after="0" w:line="240" w:lineRule="auto"/>
        <w:rPr>
          <w:rFonts w:ascii="Calibri" w:eastAsia="Calibri" w:hAnsi="Calibri" w:cs="Times New Roman"/>
        </w:rPr>
      </w:pPr>
    </w:p>
    <w:p w14:paraId="5D209E17"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475DB3B1" w14:textId="77777777" w:rsidR="009B4A1D" w:rsidRPr="009B4A1D" w:rsidRDefault="009B4A1D" w:rsidP="009B4A1D">
      <w:pPr>
        <w:spacing w:after="0" w:line="240" w:lineRule="auto"/>
        <w:rPr>
          <w:rFonts w:ascii="Calibri" w:eastAsia="Calibri" w:hAnsi="Calibri" w:cs="Times New Roman"/>
        </w:rPr>
      </w:pPr>
    </w:p>
    <w:p w14:paraId="70C3773F"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Transfers outside the EEA</w:t>
      </w:r>
    </w:p>
    <w:p w14:paraId="15C2A5F3" w14:textId="77777777" w:rsidR="009B4A1D" w:rsidRPr="009B4A1D" w:rsidRDefault="009B4A1D" w:rsidP="009B4A1D">
      <w:pPr>
        <w:spacing w:after="0" w:line="240" w:lineRule="auto"/>
        <w:rPr>
          <w:rFonts w:ascii="Calibri" w:eastAsia="Calibri" w:hAnsi="Calibri" w:cs="Times New Roman"/>
        </w:rPr>
      </w:pPr>
    </w:p>
    <w:p w14:paraId="67650AB4"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The University will only transfer data to countries outside the EEA when satisfied that both the party which handles the data and the country it is processing it in provide adequate safeguards for personal privacy. Details of such transfers and safeguards are on our website.</w:t>
      </w:r>
    </w:p>
    <w:p w14:paraId="2A589AC5" w14:textId="77777777" w:rsidR="009B4A1D" w:rsidRPr="009B4A1D" w:rsidRDefault="009B4A1D" w:rsidP="009B4A1D">
      <w:pPr>
        <w:spacing w:after="0" w:line="240" w:lineRule="auto"/>
        <w:rPr>
          <w:rFonts w:ascii="Calibri" w:eastAsia="Calibri" w:hAnsi="Calibri" w:cs="Times New Roman"/>
        </w:rPr>
      </w:pPr>
    </w:p>
    <w:p w14:paraId="24364951"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 xml:space="preserve">Your rights </w:t>
      </w:r>
    </w:p>
    <w:p w14:paraId="51A7626B" w14:textId="77777777" w:rsidR="009B4A1D" w:rsidRPr="009B4A1D" w:rsidRDefault="009B4A1D" w:rsidP="009B4A1D">
      <w:pPr>
        <w:spacing w:after="0" w:line="240" w:lineRule="auto"/>
        <w:rPr>
          <w:rFonts w:ascii="Calibri" w:eastAsia="Calibri" w:hAnsi="Calibri" w:cs="Times New Roman"/>
        </w:rPr>
      </w:pPr>
    </w:p>
    <w:p w14:paraId="1D779357"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 If you wish to make use of one of these rights, please email your local contact. </w:t>
      </w:r>
    </w:p>
    <w:p w14:paraId="0F5C3CBC" w14:textId="77777777" w:rsidR="009B4A1D" w:rsidRPr="009B4A1D" w:rsidRDefault="009B4A1D" w:rsidP="009B4A1D">
      <w:pPr>
        <w:spacing w:after="0" w:line="240" w:lineRule="auto"/>
        <w:rPr>
          <w:rFonts w:ascii="Calibri" w:eastAsia="Calibri" w:hAnsi="Calibri" w:cs="Times New Roman"/>
        </w:rPr>
      </w:pPr>
    </w:p>
    <w:p w14:paraId="6092C0C0" w14:textId="77777777" w:rsidR="009B4A1D" w:rsidRPr="009B4A1D" w:rsidRDefault="009B4A1D" w:rsidP="009B4A1D">
      <w:pPr>
        <w:spacing w:after="0" w:line="240" w:lineRule="auto"/>
        <w:rPr>
          <w:rFonts w:ascii="Calibri" w:eastAsia="Calibri" w:hAnsi="Calibri" w:cs="Times New Roman"/>
        </w:rPr>
      </w:pPr>
      <w:r w:rsidRPr="009B4A1D">
        <w:rPr>
          <w:rFonts w:ascii="Calibri" w:eastAsia="Calibri" w:hAnsi="Calibri" w:cs="Times New Roman"/>
        </w:rPr>
        <w:t xml:space="preserve">If we have asked for your consent in order to process your personal data you can withdraw this consent in whole or part at any time. To withdraw consent, please email your local contact, who will explain the consequences of doing so in any particular case and initiate proceedings for withdrawing </w:t>
      </w:r>
      <w:proofErr w:type="gramStart"/>
      <w:r w:rsidRPr="009B4A1D">
        <w:rPr>
          <w:rFonts w:ascii="Calibri" w:eastAsia="Calibri" w:hAnsi="Calibri" w:cs="Times New Roman"/>
        </w:rPr>
        <w:t>consent.</w:t>
      </w:r>
      <w:proofErr w:type="gramEnd"/>
      <w:r w:rsidRPr="009B4A1D">
        <w:rPr>
          <w:rFonts w:ascii="Calibri" w:eastAsia="Calibri" w:hAnsi="Calibri" w:cs="Times New Roman"/>
        </w:rPr>
        <w:t xml:space="preserve">  </w:t>
      </w:r>
    </w:p>
    <w:p w14:paraId="78F97863" w14:textId="77777777" w:rsidR="009B4A1D" w:rsidRPr="009B4A1D" w:rsidRDefault="009B4A1D" w:rsidP="009B4A1D">
      <w:pPr>
        <w:spacing w:after="0" w:line="240" w:lineRule="auto"/>
        <w:rPr>
          <w:rFonts w:ascii="Calibri" w:eastAsia="Calibri" w:hAnsi="Calibri" w:cs="Times New Roman"/>
        </w:rPr>
      </w:pPr>
    </w:p>
    <w:p w14:paraId="158C6AB9" w14:textId="77777777" w:rsidR="009B4A1D" w:rsidRPr="009B4A1D" w:rsidRDefault="009B4A1D" w:rsidP="009B4A1D">
      <w:pPr>
        <w:spacing w:after="0" w:line="240" w:lineRule="auto"/>
        <w:rPr>
          <w:rFonts w:ascii="Calibri" w:eastAsia="Calibri" w:hAnsi="Calibri" w:cs="Times New Roman"/>
          <w:b/>
        </w:rPr>
      </w:pPr>
      <w:r w:rsidRPr="009B4A1D">
        <w:rPr>
          <w:rFonts w:ascii="Calibri" w:eastAsia="Calibri" w:hAnsi="Calibri" w:cs="Times New Roman"/>
          <w:b/>
        </w:rPr>
        <w:t>Complaints</w:t>
      </w:r>
    </w:p>
    <w:p w14:paraId="46E6FF51" w14:textId="77777777" w:rsidR="009B4A1D" w:rsidRPr="009B4A1D" w:rsidRDefault="009B4A1D" w:rsidP="009B4A1D">
      <w:pPr>
        <w:spacing w:after="0" w:line="240" w:lineRule="auto"/>
        <w:rPr>
          <w:rFonts w:ascii="Calibri" w:eastAsia="Calibri" w:hAnsi="Calibri" w:cs="Times New Roman"/>
        </w:rPr>
      </w:pPr>
    </w:p>
    <w:p w14:paraId="0BC0CDB5" w14:textId="0D8D0B81" w:rsidR="009B4A1D" w:rsidRPr="0028140A" w:rsidRDefault="009B4A1D" w:rsidP="00450E47">
      <w:pPr>
        <w:spacing w:after="0" w:line="240" w:lineRule="auto"/>
      </w:pPr>
      <w:r w:rsidRPr="009B4A1D">
        <w:rPr>
          <w:rFonts w:ascii="Calibri" w:eastAsia="Calibri" w:hAnsi="Calibri" w:cs="Times New Roman"/>
        </w:rPr>
        <w:t xml:space="preserve">If you are unhappy with the way we have processed your personal data you have the right to complain to the Information Commissioner’s Office at </w:t>
      </w:r>
      <w:hyperlink r:id="rId22" w:history="1">
        <w:r w:rsidRPr="009B4A1D">
          <w:rPr>
            <w:rFonts w:ascii="Calibri" w:eastAsia="Calibri" w:hAnsi="Calibri" w:cs="Times New Roman"/>
            <w:color w:val="0000FF" w:themeColor="hyperlink"/>
            <w:u w:val="single"/>
          </w:rPr>
          <w:t>casework@ico.org.uk</w:t>
        </w:r>
      </w:hyperlink>
      <w:r w:rsidRPr="009B4A1D">
        <w:rPr>
          <w:rFonts w:ascii="Calibri" w:eastAsia="Calibri" w:hAnsi="Calibri" w:cs="Times New Roman"/>
        </w:rPr>
        <w:t xml:space="preserve"> but we ask that you raise the issue with our Data Protection Officer first.</w:t>
      </w:r>
    </w:p>
    <w:sectPr w:rsidR="009B4A1D" w:rsidRPr="0028140A" w:rsidSect="00B3616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C07FE" w14:textId="77777777" w:rsidR="003222CA" w:rsidRDefault="003222CA" w:rsidP="00D27087">
      <w:pPr>
        <w:spacing w:after="0" w:line="240" w:lineRule="auto"/>
      </w:pPr>
      <w:r>
        <w:separator/>
      </w:r>
    </w:p>
  </w:endnote>
  <w:endnote w:type="continuationSeparator" w:id="0">
    <w:p w14:paraId="582DB8A8" w14:textId="77777777" w:rsidR="003222CA" w:rsidRDefault="003222CA"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FB0" w14:textId="77777777" w:rsidR="00E66769" w:rsidRDefault="00E66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56250"/>
      <w:docPartObj>
        <w:docPartGallery w:val="Page Numbers (Bottom of Page)"/>
        <w:docPartUnique/>
      </w:docPartObj>
    </w:sdtPr>
    <w:sdtEndPr>
      <w:rPr>
        <w:noProof/>
      </w:rPr>
    </w:sdtEndPr>
    <w:sdtContent>
      <w:p w14:paraId="45042F7D" w14:textId="67AC21E7" w:rsidR="00E66769" w:rsidRDefault="00E66769">
        <w:pPr>
          <w:pStyle w:val="Footer"/>
          <w:jc w:val="right"/>
        </w:pPr>
        <w:r>
          <w:fldChar w:fldCharType="begin"/>
        </w:r>
        <w:r>
          <w:instrText xml:space="preserve"> PAGE   \* MERGEFORMAT </w:instrText>
        </w:r>
        <w:r>
          <w:fldChar w:fldCharType="separate"/>
        </w:r>
        <w:r w:rsidR="000A18D5">
          <w:rPr>
            <w:noProof/>
          </w:rPr>
          <w:t>3</w:t>
        </w:r>
        <w:r>
          <w:rPr>
            <w:noProof/>
          </w:rPr>
          <w:fldChar w:fldCharType="end"/>
        </w:r>
      </w:p>
    </w:sdtContent>
  </w:sdt>
  <w:p w14:paraId="05A2A931" w14:textId="77777777" w:rsidR="00E66769" w:rsidRDefault="00E66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25D8" w14:textId="77777777" w:rsidR="00E66769" w:rsidRDefault="00E6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B70A" w14:textId="77777777" w:rsidR="003222CA" w:rsidRDefault="003222CA" w:rsidP="00D27087">
      <w:pPr>
        <w:spacing w:after="0" w:line="240" w:lineRule="auto"/>
      </w:pPr>
      <w:r>
        <w:separator/>
      </w:r>
    </w:p>
  </w:footnote>
  <w:footnote w:type="continuationSeparator" w:id="0">
    <w:p w14:paraId="3FA67A46" w14:textId="77777777" w:rsidR="003222CA" w:rsidRDefault="003222CA"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080D" w14:textId="77777777" w:rsidR="00E66769" w:rsidRDefault="00E66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0E7F" w14:textId="77777777" w:rsidR="00E66769" w:rsidRDefault="00E66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E1748" w14:textId="77777777" w:rsidR="00E66769" w:rsidRDefault="00E66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90E"/>
    <w:multiLevelType w:val="hybridMultilevel"/>
    <w:tmpl w:val="2A3E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51CC5"/>
    <w:multiLevelType w:val="hybridMultilevel"/>
    <w:tmpl w:val="298EA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B544AA"/>
    <w:multiLevelType w:val="hybridMultilevel"/>
    <w:tmpl w:val="A89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4F"/>
    <w:rsid w:val="0001059C"/>
    <w:rsid w:val="00013ABD"/>
    <w:rsid w:val="00014BA3"/>
    <w:rsid w:val="00015764"/>
    <w:rsid w:val="000158C4"/>
    <w:rsid w:val="00042930"/>
    <w:rsid w:val="00046146"/>
    <w:rsid w:val="00050411"/>
    <w:rsid w:val="000546D5"/>
    <w:rsid w:val="00056FA0"/>
    <w:rsid w:val="00070B7D"/>
    <w:rsid w:val="00072511"/>
    <w:rsid w:val="00080E1D"/>
    <w:rsid w:val="00084774"/>
    <w:rsid w:val="00084E77"/>
    <w:rsid w:val="000A18D5"/>
    <w:rsid w:val="000A6363"/>
    <w:rsid w:val="000B06B3"/>
    <w:rsid w:val="000F116C"/>
    <w:rsid w:val="00101425"/>
    <w:rsid w:val="00101785"/>
    <w:rsid w:val="00141BF7"/>
    <w:rsid w:val="001440F4"/>
    <w:rsid w:val="00144A1B"/>
    <w:rsid w:val="001452ED"/>
    <w:rsid w:val="00160225"/>
    <w:rsid w:val="00177C15"/>
    <w:rsid w:val="00181E12"/>
    <w:rsid w:val="0019315D"/>
    <w:rsid w:val="001F0D79"/>
    <w:rsid w:val="001F19BB"/>
    <w:rsid w:val="001F614C"/>
    <w:rsid w:val="001F6C0A"/>
    <w:rsid w:val="001F7004"/>
    <w:rsid w:val="00200203"/>
    <w:rsid w:val="002013BE"/>
    <w:rsid w:val="00257AA7"/>
    <w:rsid w:val="002605AD"/>
    <w:rsid w:val="00273C6E"/>
    <w:rsid w:val="002743B3"/>
    <w:rsid w:val="00277E18"/>
    <w:rsid w:val="0028140A"/>
    <w:rsid w:val="0028191B"/>
    <w:rsid w:val="0028266A"/>
    <w:rsid w:val="00283333"/>
    <w:rsid w:val="00285119"/>
    <w:rsid w:val="002859C2"/>
    <w:rsid w:val="00292DDD"/>
    <w:rsid w:val="002B5F1E"/>
    <w:rsid w:val="002D1348"/>
    <w:rsid w:val="002E4C24"/>
    <w:rsid w:val="002F0401"/>
    <w:rsid w:val="00307DE7"/>
    <w:rsid w:val="00311A81"/>
    <w:rsid w:val="003222CA"/>
    <w:rsid w:val="00330043"/>
    <w:rsid w:val="00332918"/>
    <w:rsid w:val="00336F72"/>
    <w:rsid w:val="00356610"/>
    <w:rsid w:val="00363485"/>
    <w:rsid w:val="0036722A"/>
    <w:rsid w:val="003731DF"/>
    <w:rsid w:val="0037466B"/>
    <w:rsid w:val="003779FD"/>
    <w:rsid w:val="0038153E"/>
    <w:rsid w:val="003843A3"/>
    <w:rsid w:val="003B6F87"/>
    <w:rsid w:val="003B7CF8"/>
    <w:rsid w:val="003C5AA8"/>
    <w:rsid w:val="003D6C04"/>
    <w:rsid w:val="003E1392"/>
    <w:rsid w:val="00410459"/>
    <w:rsid w:val="004208F8"/>
    <w:rsid w:val="004264AE"/>
    <w:rsid w:val="00430E47"/>
    <w:rsid w:val="004314E7"/>
    <w:rsid w:val="004354C4"/>
    <w:rsid w:val="00436C24"/>
    <w:rsid w:val="00442FFA"/>
    <w:rsid w:val="00450E47"/>
    <w:rsid w:val="004530D6"/>
    <w:rsid w:val="004623E5"/>
    <w:rsid w:val="004769E9"/>
    <w:rsid w:val="0048200F"/>
    <w:rsid w:val="00484962"/>
    <w:rsid w:val="004B23A3"/>
    <w:rsid w:val="004E4FAD"/>
    <w:rsid w:val="004F7BD9"/>
    <w:rsid w:val="005127A1"/>
    <w:rsid w:val="005169CA"/>
    <w:rsid w:val="005226AB"/>
    <w:rsid w:val="005325E5"/>
    <w:rsid w:val="00546E0B"/>
    <w:rsid w:val="00561812"/>
    <w:rsid w:val="00585B63"/>
    <w:rsid w:val="005954EE"/>
    <w:rsid w:val="005A5449"/>
    <w:rsid w:val="005A6CAC"/>
    <w:rsid w:val="005A7774"/>
    <w:rsid w:val="005C5EAF"/>
    <w:rsid w:val="005E1294"/>
    <w:rsid w:val="005E4AEC"/>
    <w:rsid w:val="00611A1F"/>
    <w:rsid w:val="00612810"/>
    <w:rsid w:val="00616841"/>
    <w:rsid w:val="006233A1"/>
    <w:rsid w:val="00626DC7"/>
    <w:rsid w:val="00646E10"/>
    <w:rsid w:val="006512C4"/>
    <w:rsid w:val="0065657E"/>
    <w:rsid w:val="00685D03"/>
    <w:rsid w:val="0069644F"/>
    <w:rsid w:val="006A6319"/>
    <w:rsid w:val="006A6BE4"/>
    <w:rsid w:val="006B2FA1"/>
    <w:rsid w:val="006C1C39"/>
    <w:rsid w:val="006E29E0"/>
    <w:rsid w:val="006E3A58"/>
    <w:rsid w:val="006E746B"/>
    <w:rsid w:val="006E7CC5"/>
    <w:rsid w:val="007201B0"/>
    <w:rsid w:val="007263EC"/>
    <w:rsid w:val="00743CE8"/>
    <w:rsid w:val="00753593"/>
    <w:rsid w:val="00770AC5"/>
    <w:rsid w:val="007B3479"/>
    <w:rsid w:val="007C039B"/>
    <w:rsid w:val="007C0934"/>
    <w:rsid w:val="007D0451"/>
    <w:rsid w:val="007D479A"/>
    <w:rsid w:val="007D6EBA"/>
    <w:rsid w:val="00812225"/>
    <w:rsid w:val="0084085A"/>
    <w:rsid w:val="008553BF"/>
    <w:rsid w:val="00873AD3"/>
    <w:rsid w:val="008912C2"/>
    <w:rsid w:val="008A0FE7"/>
    <w:rsid w:val="008A7B73"/>
    <w:rsid w:val="008B5E94"/>
    <w:rsid w:val="008D7C64"/>
    <w:rsid w:val="00906B65"/>
    <w:rsid w:val="00910B0C"/>
    <w:rsid w:val="00916775"/>
    <w:rsid w:val="009224D9"/>
    <w:rsid w:val="00953B10"/>
    <w:rsid w:val="00956A49"/>
    <w:rsid w:val="00975326"/>
    <w:rsid w:val="00997F38"/>
    <w:rsid w:val="009B4A1D"/>
    <w:rsid w:val="009C1657"/>
    <w:rsid w:val="009C5D64"/>
    <w:rsid w:val="009E5449"/>
    <w:rsid w:val="009E5F56"/>
    <w:rsid w:val="00A34D85"/>
    <w:rsid w:val="00A6456D"/>
    <w:rsid w:val="00A755C9"/>
    <w:rsid w:val="00A837B0"/>
    <w:rsid w:val="00A87AF2"/>
    <w:rsid w:val="00A9126D"/>
    <w:rsid w:val="00AA71E8"/>
    <w:rsid w:val="00AC4F96"/>
    <w:rsid w:val="00AD6ABA"/>
    <w:rsid w:val="00AE1385"/>
    <w:rsid w:val="00AE38E4"/>
    <w:rsid w:val="00AF0480"/>
    <w:rsid w:val="00AF1DF0"/>
    <w:rsid w:val="00B0440B"/>
    <w:rsid w:val="00B12CB6"/>
    <w:rsid w:val="00B16F30"/>
    <w:rsid w:val="00B36165"/>
    <w:rsid w:val="00B37E35"/>
    <w:rsid w:val="00B52FEA"/>
    <w:rsid w:val="00B71BB0"/>
    <w:rsid w:val="00BA59DB"/>
    <w:rsid w:val="00BA6834"/>
    <w:rsid w:val="00BC2489"/>
    <w:rsid w:val="00BF6CBB"/>
    <w:rsid w:val="00C04BF6"/>
    <w:rsid w:val="00C04C39"/>
    <w:rsid w:val="00C405C5"/>
    <w:rsid w:val="00C420A8"/>
    <w:rsid w:val="00C428CE"/>
    <w:rsid w:val="00C42C9C"/>
    <w:rsid w:val="00C534E8"/>
    <w:rsid w:val="00C75144"/>
    <w:rsid w:val="00C86996"/>
    <w:rsid w:val="00C951D1"/>
    <w:rsid w:val="00CA1C27"/>
    <w:rsid w:val="00CA71A8"/>
    <w:rsid w:val="00CB0A0A"/>
    <w:rsid w:val="00CB0F27"/>
    <w:rsid w:val="00CB1F64"/>
    <w:rsid w:val="00CB1FF4"/>
    <w:rsid w:val="00CC5347"/>
    <w:rsid w:val="00CD65FE"/>
    <w:rsid w:val="00CE7EEA"/>
    <w:rsid w:val="00D155B0"/>
    <w:rsid w:val="00D25D82"/>
    <w:rsid w:val="00D2640C"/>
    <w:rsid w:val="00D27087"/>
    <w:rsid w:val="00D27862"/>
    <w:rsid w:val="00D2791E"/>
    <w:rsid w:val="00D3290A"/>
    <w:rsid w:val="00D43009"/>
    <w:rsid w:val="00D5578E"/>
    <w:rsid w:val="00D60C55"/>
    <w:rsid w:val="00D7743B"/>
    <w:rsid w:val="00D869D1"/>
    <w:rsid w:val="00D92E27"/>
    <w:rsid w:val="00DA0942"/>
    <w:rsid w:val="00DE30AE"/>
    <w:rsid w:val="00E00069"/>
    <w:rsid w:val="00E05C8C"/>
    <w:rsid w:val="00E1626E"/>
    <w:rsid w:val="00E421FC"/>
    <w:rsid w:val="00E520BA"/>
    <w:rsid w:val="00E6171D"/>
    <w:rsid w:val="00E627DA"/>
    <w:rsid w:val="00E66769"/>
    <w:rsid w:val="00EC2BE2"/>
    <w:rsid w:val="00EE3FA3"/>
    <w:rsid w:val="00F00BBC"/>
    <w:rsid w:val="00F25C3D"/>
    <w:rsid w:val="00F30A30"/>
    <w:rsid w:val="00F34820"/>
    <w:rsid w:val="00F41007"/>
    <w:rsid w:val="00F470D6"/>
    <w:rsid w:val="00F474F0"/>
    <w:rsid w:val="00F678DB"/>
    <w:rsid w:val="00F71264"/>
    <w:rsid w:val="00F902E5"/>
    <w:rsid w:val="00F97925"/>
    <w:rsid w:val="00F979AC"/>
    <w:rsid w:val="00FA056D"/>
    <w:rsid w:val="00FA35DD"/>
    <w:rsid w:val="00FA3B57"/>
    <w:rsid w:val="00FE2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Revision">
    <w:name w:val="Revision"/>
    <w:hidden/>
    <w:uiPriority w:val="99"/>
    <w:semiHidden/>
    <w:rsid w:val="007D6EBA"/>
    <w:pPr>
      <w:spacing w:after="0" w:line="240" w:lineRule="auto"/>
    </w:pPr>
  </w:style>
  <w:style w:type="character" w:styleId="FollowedHyperlink">
    <w:name w:val="FollowedHyperlink"/>
    <w:basedOn w:val="DefaultParagraphFont"/>
    <w:uiPriority w:val="99"/>
    <w:semiHidden/>
    <w:unhideWhenUsed/>
    <w:rsid w:val="007C0934"/>
    <w:rPr>
      <w:color w:val="800080" w:themeColor="followedHyperlink"/>
      <w:u w:val="single"/>
    </w:rPr>
  </w:style>
  <w:style w:type="table" w:customStyle="1" w:styleId="TableGrid1">
    <w:name w:val="Table Grid1"/>
    <w:basedOn w:val="TableNormal"/>
    <w:next w:val="TableGrid"/>
    <w:uiPriority w:val="59"/>
    <w:rsid w:val="0028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0662">
      <w:bodyDiv w:val="1"/>
      <w:marLeft w:val="0"/>
      <w:marRight w:val="0"/>
      <w:marTop w:val="0"/>
      <w:marBottom w:val="0"/>
      <w:divBdr>
        <w:top w:val="none" w:sz="0" w:space="0" w:color="auto"/>
        <w:left w:val="none" w:sz="0" w:space="0" w:color="auto"/>
        <w:bottom w:val="none" w:sz="0" w:space="0" w:color="auto"/>
        <w:right w:val="none" w:sz="0" w:space="0" w:color="auto"/>
      </w:divBdr>
    </w:div>
    <w:div w:id="1148286623">
      <w:bodyDiv w:val="1"/>
      <w:marLeft w:val="0"/>
      <w:marRight w:val="0"/>
      <w:marTop w:val="0"/>
      <w:marBottom w:val="0"/>
      <w:divBdr>
        <w:top w:val="none" w:sz="0" w:space="0" w:color="auto"/>
        <w:left w:val="none" w:sz="0" w:space="0" w:color="auto"/>
        <w:bottom w:val="none" w:sz="0" w:space="0" w:color="auto"/>
        <w:right w:val="none" w:sz="0" w:space="0" w:color="auto"/>
      </w:divBdr>
    </w:div>
    <w:div w:id="1435128215">
      <w:bodyDiv w:val="1"/>
      <w:marLeft w:val="0"/>
      <w:marRight w:val="0"/>
      <w:marTop w:val="0"/>
      <w:marBottom w:val="0"/>
      <w:divBdr>
        <w:top w:val="none" w:sz="0" w:space="0" w:color="auto"/>
        <w:left w:val="none" w:sz="0" w:space="0" w:color="auto"/>
        <w:bottom w:val="none" w:sz="0" w:space="0" w:color="auto"/>
        <w:right w:val="none" w:sz="0" w:space="0" w:color="auto"/>
      </w:divBdr>
    </w:div>
    <w:div w:id="1616600314">
      <w:bodyDiv w:val="1"/>
      <w:marLeft w:val="0"/>
      <w:marRight w:val="0"/>
      <w:marTop w:val="0"/>
      <w:marBottom w:val="0"/>
      <w:divBdr>
        <w:top w:val="none" w:sz="0" w:space="0" w:color="auto"/>
        <w:left w:val="none" w:sz="0" w:space="0" w:color="auto"/>
        <w:bottom w:val="none" w:sz="0" w:space="0" w:color="auto"/>
        <w:right w:val="none" w:sz="0" w:space="0" w:color="auto"/>
      </w:divBdr>
    </w:div>
    <w:div w:id="1730960654">
      <w:bodyDiv w:val="1"/>
      <w:marLeft w:val="0"/>
      <w:marRight w:val="0"/>
      <w:marTop w:val="0"/>
      <w:marBottom w:val="0"/>
      <w:divBdr>
        <w:top w:val="none" w:sz="0" w:space="0" w:color="auto"/>
        <w:left w:val="none" w:sz="0" w:space="0" w:color="auto"/>
        <w:bottom w:val="none" w:sz="0" w:space="0" w:color="auto"/>
        <w:right w:val="none" w:sz="0" w:space="0" w:color="auto"/>
      </w:divBdr>
    </w:div>
    <w:div w:id="21282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vetvaccnet.co.uk/catalyst-funding/privacy-statement" TargetMode="External"/><Relationship Id="rId13" Type="http://schemas.openxmlformats.org/officeDocument/2006/relationships/hyperlink" Target="mailto:IVVN@roslin.ed.ac.uk" TargetMode="External"/><Relationship Id="rId18" Type="http://schemas.openxmlformats.org/officeDocument/2006/relationships/hyperlink" Target="mailto:IVVN@roslin.ed.ac.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d.ac.uk/records-management/data-protection/data-protection-policy" TargetMode="External"/><Relationship Id="rId7" Type="http://schemas.openxmlformats.org/officeDocument/2006/relationships/image" Target="media/image1.png"/><Relationship Id="rId12" Type="http://schemas.openxmlformats.org/officeDocument/2006/relationships/hyperlink" Target="https://www.intvetvaccnet.co.uk/members" TargetMode="External"/><Relationship Id="rId17" Type="http://schemas.openxmlformats.org/officeDocument/2006/relationships/hyperlink" Target="https://www.oecd.org/dac/financing-sustainable-development/development-finance-standards/DAC-List-of-ODA-Recipients-for-reporting-2022-23-flows.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collections/official-development-assistance-oda--2" TargetMode="External"/><Relationship Id="rId20" Type="http://schemas.openxmlformats.org/officeDocument/2006/relationships/hyperlink" Target="mailto:dpo@ed.ac.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dac/financing-sustainable-development/development-finance-standards/DAC-List-of-ODA-Recipients-for-reporting-2022-23-flows.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ntvetvaccnet.co.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criptoria.co.uk/" TargetMode="External"/><Relationship Id="rId19" Type="http://schemas.openxmlformats.org/officeDocument/2006/relationships/hyperlink" Target="https://edin.ac/privacy" TargetMode="External"/><Relationship Id="rId4" Type="http://schemas.openxmlformats.org/officeDocument/2006/relationships/webSettings" Target="webSettings.xml"/><Relationship Id="rId9" Type="http://schemas.openxmlformats.org/officeDocument/2006/relationships/hyperlink" Target="mailto:IVVN@roslin.ed.ac.uk" TargetMode="External"/><Relationship Id="rId14" Type="http://schemas.openxmlformats.org/officeDocument/2006/relationships/hyperlink" Target="file:///C:\Users\tconnell\AppData\Local\Microsoft\Windows\Temporary%20Internet%20Files\Content.Outlook\1R7PNZS0\IVVN@roslin.ed.ac.uk" TargetMode="External"/><Relationship Id="rId22" Type="http://schemas.openxmlformats.org/officeDocument/2006/relationships/hyperlink" Target="mailto:casework@ico.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2022-11-15T10:34:00Z</dcterms:created>
  <dcterms:modified xsi:type="dcterms:W3CDTF">2022-12-05T16:55:00Z</dcterms:modified>
</cp:coreProperties>
</file>